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0884" w14:textId="2865C524" w:rsidR="00266D4B" w:rsidRPr="004C6414" w:rsidRDefault="005D2392" w:rsidP="005D2392">
      <w:pPr>
        <w:tabs>
          <w:tab w:val="left" w:pos="3686"/>
        </w:tabs>
        <w:spacing w:line="276" w:lineRule="auto"/>
        <w:jc w:val="center"/>
        <w:rPr>
          <w:bCs/>
          <w:color w:val="auto"/>
          <w:sz w:val="54"/>
          <w:szCs w:val="2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414">
        <w:rPr>
          <w:bCs/>
          <w:color w:val="auto"/>
          <w:sz w:val="54"/>
          <w:szCs w:val="2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4C6414">
        <w:rPr>
          <w:bCs/>
          <w:color w:val="auto"/>
          <w:sz w:val="54"/>
          <w:szCs w:val="2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BSO </w:t>
      </w:r>
      <w:r w:rsidR="004C6414" w:rsidRPr="004C6414">
        <w:rPr>
          <w:bCs/>
          <w:color w:val="auto"/>
          <w:sz w:val="54"/>
          <w:szCs w:val="2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 en Natuur</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3FBB47B8" w14:textId="05366227" w:rsidR="00266D4B" w:rsidRPr="00821475" w:rsidRDefault="00866795" w:rsidP="00DF0B5D">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703382"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4F3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66D4B"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0B08C6">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6D4B"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0553A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327D2BD4" w14:textId="77777777" w:rsidR="00AC444C" w:rsidRDefault="00AC444C" w:rsidP="00DF0B5D">
      <w:pPr>
        <w:spacing w:line="276" w:lineRule="auto"/>
        <w:rPr>
          <w:rFonts w:cs="Courier New"/>
          <w:sz w:val="30"/>
          <w:szCs w:val="36"/>
        </w:rPr>
      </w:pPr>
    </w:p>
    <w:p w14:paraId="3A391F1D" w14:textId="77777777" w:rsidR="00AC444C" w:rsidRPr="00821475" w:rsidRDefault="00AC444C" w:rsidP="00DF0B5D">
      <w:pPr>
        <w:spacing w:line="276" w:lineRule="auto"/>
        <w:rPr>
          <w:rFonts w:cs="Courier New"/>
          <w:sz w:val="30"/>
          <w:szCs w:val="36"/>
        </w:rPr>
      </w:pPr>
    </w:p>
    <w:p w14:paraId="0743FF29" w14:textId="366FD7F3" w:rsidR="00945226" w:rsidRPr="00821475" w:rsidRDefault="00945226" w:rsidP="00945226">
      <w:pPr>
        <w:spacing w:line="276" w:lineRule="auto"/>
        <w:jc w:val="both"/>
        <w:rPr>
          <w:rFonts w:cs="Courier New"/>
          <w:sz w:val="28"/>
          <w:szCs w:val="32"/>
        </w:rPr>
      </w:pPr>
      <w:r w:rsidRPr="00821475">
        <w:rPr>
          <w:rFonts w:cs="Courier New"/>
          <w:sz w:val="28"/>
          <w:szCs w:val="32"/>
        </w:rPr>
        <w:t>BSO</w:t>
      </w:r>
      <w:r w:rsidR="00C20781">
        <w:rPr>
          <w:rFonts w:cs="Courier New"/>
          <w:sz w:val="28"/>
          <w:szCs w:val="32"/>
        </w:rPr>
        <w:t xml:space="preserve"> Sport en Natuur</w:t>
      </w:r>
    </w:p>
    <w:p w14:paraId="56A06C62" w14:textId="67B6BAAC" w:rsidR="00945226" w:rsidRPr="00821475" w:rsidRDefault="00945226" w:rsidP="00945226">
      <w:pPr>
        <w:spacing w:line="276" w:lineRule="auto"/>
        <w:jc w:val="both"/>
        <w:rPr>
          <w:rFonts w:cs="Courier New"/>
          <w:sz w:val="28"/>
          <w:szCs w:val="32"/>
        </w:rPr>
      </w:pPr>
      <w:r w:rsidRPr="00821475">
        <w:rPr>
          <w:rFonts w:cs="Courier New"/>
          <w:sz w:val="28"/>
          <w:szCs w:val="32"/>
        </w:rPr>
        <w:t>Cornelis Dirkszoonlaan 3</w:t>
      </w:r>
      <w:r w:rsidR="00512502">
        <w:rPr>
          <w:rFonts w:cs="Courier New"/>
          <w:sz w:val="28"/>
          <w:szCs w:val="32"/>
        </w:rPr>
        <w:t>52</w:t>
      </w:r>
    </w:p>
    <w:p w14:paraId="636AD70C" w14:textId="77777777" w:rsidR="00945226" w:rsidRPr="009B621D" w:rsidRDefault="00945226" w:rsidP="00945226">
      <w:pPr>
        <w:spacing w:line="276" w:lineRule="auto"/>
        <w:jc w:val="both"/>
        <w:rPr>
          <w:rFonts w:cs="Courier New"/>
          <w:sz w:val="28"/>
          <w:szCs w:val="32"/>
          <w:lang w:val="en-US"/>
        </w:rPr>
      </w:pPr>
      <w:r w:rsidRPr="009B621D">
        <w:rPr>
          <w:rFonts w:cs="Courier New"/>
          <w:sz w:val="28"/>
          <w:szCs w:val="32"/>
          <w:lang w:val="en-US"/>
        </w:rPr>
        <w:t>1141 XS, Monnickendam</w:t>
      </w:r>
    </w:p>
    <w:p w14:paraId="14C8D356" w14:textId="77777777" w:rsidR="00945226" w:rsidRPr="009B621D" w:rsidRDefault="00945226" w:rsidP="00945226">
      <w:pPr>
        <w:spacing w:line="276" w:lineRule="auto"/>
        <w:jc w:val="both"/>
        <w:rPr>
          <w:rFonts w:cs="Courier New"/>
          <w:color w:val="auto"/>
          <w:sz w:val="28"/>
          <w:szCs w:val="32"/>
          <w:lang w:val="en-US"/>
        </w:rPr>
      </w:pPr>
      <w:r w:rsidRPr="009B621D">
        <w:rPr>
          <w:rFonts w:cs="Courier New"/>
          <w:sz w:val="28"/>
          <w:szCs w:val="32"/>
          <w:lang w:val="en-US"/>
        </w:rPr>
        <w:t>Info@kinderopvangwaterland.nl</w:t>
      </w:r>
    </w:p>
    <w:p w14:paraId="4867CC9B" w14:textId="73D46CC1" w:rsidR="00512502" w:rsidRDefault="006312AB" w:rsidP="00945226">
      <w:pPr>
        <w:spacing w:line="276" w:lineRule="auto"/>
        <w:jc w:val="both"/>
        <w:rPr>
          <w:rFonts w:cs="Courier New"/>
          <w:sz w:val="28"/>
          <w:szCs w:val="32"/>
          <w:lang w:val="en-US"/>
        </w:rPr>
      </w:pPr>
      <w:r w:rsidRPr="009B621D">
        <w:rPr>
          <w:rFonts w:cs="Courier New"/>
          <w:sz w:val="28"/>
          <w:szCs w:val="32"/>
          <w:lang w:val="en-US"/>
        </w:rPr>
        <w:t>06-44306090</w:t>
      </w:r>
    </w:p>
    <w:p w14:paraId="07BEACC5" w14:textId="77777777" w:rsidR="004C13C3" w:rsidRDefault="004C13C3" w:rsidP="00945226">
      <w:pPr>
        <w:spacing w:line="276" w:lineRule="auto"/>
        <w:jc w:val="both"/>
        <w:rPr>
          <w:rFonts w:cs="Courier New"/>
          <w:sz w:val="28"/>
          <w:szCs w:val="32"/>
          <w:lang w:val="en-US"/>
        </w:rPr>
      </w:pPr>
    </w:p>
    <w:p w14:paraId="69D46C74" w14:textId="77777777" w:rsidR="004C13C3" w:rsidRDefault="004C13C3" w:rsidP="00945226">
      <w:pPr>
        <w:spacing w:line="276" w:lineRule="auto"/>
        <w:jc w:val="both"/>
        <w:rPr>
          <w:rFonts w:cs="Courier New"/>
          <w:sz w:val="28"/>
          <w:szCs w:val="32"/>
          <w:lang w:val="en-US"/>
        </w:rPr>
      </w:pPr>
    </w:p>
    <w:p w14:paraId="72598E6D" w14:textId="77777777" w:rsidR="004C13C3" w:rsidRPr="009B621D" w:rsidRDefault="004C13C3" w:rsidP="00945226">
      <w:pPr>
        <w:spacing w:line="276" w:lineRule="auto"/>
        <w:jc w:val="both"/>
        <w:rPr>
          <w:rFonts w:cs="Courier New"/>
          <w:sz w:val="28"/>
          <w:szCs w:val="32"/>
          <w:lang w:val="en-US"/>
        </w:rPr>
      </w:pPr>
    </w:p>
    <w:p w14:paraId="652A940E" w14:textId="2E489DBB" w:rsidR="00D46F97" w:rsidRPr="003427BD" w:rsidRDefault="00D46F97" w:rsidP="008744F7">
      <w:pPr>
        <w:pStyle w:val="Kop1"/>
        <w:shd w:val="clear" w:color="auto" w:fill="500086"/>
        <w:spacing w:line="276" w:lineRule="auto"/>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63477935"/>
      <w:bookmarkStart w:id="12" w:name="_Toc170224245"/>
      <w:bookmarkStart w:id="13" w:name="_Toc170729759"/>
      <w:r w:rsidRPr="003427BD">
        <w:t>Colofon</w:t>
      </w:r>
      <w:bookmarkEnd w:id="0"/>
      <w:bookmarkEnd w:id="1"/>
      <w:bookmarkEnd w:id="2"/>
      <w:bookmarkEnd w:id="3"/>
      <w:bookmarkEnd w:id="4"/>
      <w:bookmarkEnd w:id="5"/>
      <w:bookmarkEnd w:id="6"/>
      <w:bookmarkEnd w:id="7"/>
      <w:bookmarkEnd w:id="8"/>
      <w:bookmarkEnd w:id="9"/>
      <w:bookmarkEnd w:id="10"/>
      <w:bookmarkEnd w:id="11"/>
      <w:bookmarkEnd w:id="12"/>
      <w:bookmarkEnd w:id="13"/>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2EF313F0"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Werkplan</w:t>
            </w:r>
            <w:r w:rsidR="00C521CF">
              <w:rPr>
                <w:rFonts w:ascii="Avenir Book" w:hAnsi="Avenir Book"/>
                <w:szCs w:val="22"/>
              </w:rPr>
              <w:t xml:space="preserve"> BSO </w:t>
            </w:r>
            <w:r w:rsidR="00DB6B7D">
              <w:rPr>
                <w:rFonts w:ascii="Avenir Book" w:hAnsi="Avenir Book"/>
                <w:szCs w:val="22"/>
              </w:rPr>
              <w:t>Sport en Natuur</w:t>
            </w:r>
          </w:p>
          <w:p w14:paraId="55593BE7" w14:textId="59970050"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locatie BSO</w:t>
            </w:r>
            <w:r w:rsidR="00DB6B7D">
              <w:rPr>
                <w:rFonts w:ascii="Avenir Book" w:hAnsi="Avenir Book"/>
                <w:szCs w:val="22"/>
              </w:rPr>
              <w:t xml:space="preserve"> Sport en Natuur</w:t>
            </w:r>
            <w:r w:rsidR="00C521CF">
              <w:rPr>
                <w:rFonts w:ascii="Avenir Book" w:hAnsi="Avenir Book"/>
                <w:szCs w:val="22"/>
              </w:rPr>
              <w:t xml:space="preserve">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4BC683D7"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784F35">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550AF2EF" w:rsidR="00D46F97" w:rsidRPr="00E43836" w:rsidRDefault="00583E25"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7AA3C73D" w:rsidR="00153110" w:rsidRPr="00E43836" w:rsidRDefault="009A73D2" w:rsidP="00DF0B5D">
            <w:pPr>
              <w:spacing w:line="276" w:lineRule="auto"/>
              <w:rPr>
                <w:rFonts w:ascii="Avenir Book" w:hAnsi="Avenir Book"/>
                <w:szCs w:val="22"/>
              </w:rPr>
            </w:pPr>
            <w:r>
              <w:rPr>
                <w:rFonts w:ascii="Avenir Book" w:hAnsi="Avenir Book"/>
                <w:szCs w:val="22"/>
              </w:rPr>
              <w:t>April</w:t>
            </w:r>
            <w:r w:rsidR="00FF19C3">
              <w:rPr>
                <w:rFonts w:ascii="Avenir Book" w:hAnsi="Avenir Book"/>
                <w:szCs w:val="22"/>
              </w:rPr>
              <w:t xml:space="preserve"> 2024</w:t>
            </w:r>
          </w:p>
          <w:p w14:paraId="2CED2608" w14:textId="65B4CDF9" w:rsidR="00153110" w:rsidRPr="00E43836" w:rsidRDefault="00C34500" w:rsidP="00DF0B5D">
            <w:pPr>
              <w:spacing w:line="276" w:lineRule="auto"/>
              <w:rPr>
                <w:rFonts w:ascii="Avenir Book" w:hAnsi="Avenir Book"/>
                <w:szCs w:val="22"/>
              </w:rPr>
            </w:pPr>
            <w:r w:rsidRPr="00E43836">
              <w:rPr>
                <w:rFonts w:ascii="Avenir Book" w:hAnsi="Avenir Book"/>
                <w:szCs w:val="22"/>
              </w:rPr>
              <w:t>Nader te bepalen</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pPr>
      <w:bookmarkStart w:id="14" w:name="_Toc109575976"/>
      <w:bookmarkStart w:id="15" w:name="_Toc134175292"/>
      <w:bookmarkStart w:id="16" w:name="_Toc134175360"/>
      <w:bookmarkStart w:id="17" w:name="_Toc134179815"/>
      <w:bookmarkStart w:id="18" w:name="_Toc160102462"/>
      <w:bookmarkStart w:id="19" w:name="_Toc161221617"/>
      <w:bookmarkStart w:id="20" w:name="_Toc161232790"/>
      <w:bookmarkStart w:id="21" w:name="_Toc161233470"/>
      <w:bookmarkStart w:id="22" w:name="_Toc161832901"/>
      <w:bookmarkStart w:id="23" w:name="_Toc162432862"/>
      <w:bookmarkStart w:id="24" w:name="_Toc162944780"/>
      <w:bookmarkStart w:id="25" w:name="_Toc163477936"/>
      <w:bookmarkStart w:id="26" w:name="_Toc170224246"/>
      <w:bookmarkStart w:id="27" w:name="_Toc170729760"/>
      <w:r w:rsidRPr="003427BD">
        <w:t>Versiebeheer</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C14696" w:rsidRDefault="006B55A4" w:rsidP="00DF0B5D">
            <w:pPr>
              <w:pStyle w:val="Geenafstand"/>
              <w:spacing w:line="276" w:lineRule="auto"/>
              <w:ind w:firstLine="0"/>
              <w:rPr>
                <w:b w:val="0"/>
                <w:bCs w:val="0"/>
                <w:sz w:val="22"/>
              </w:rPr>
            </w:pPr>
            <w:r w:rsidRPr="00C14696">
              <w:rPr>
                <w:b w:val="0"/>
                <w:bCs w:val="0"/>
                <w:sz w:val="22"/>
              </w:rPr>
              <w:t>1.0</w:t>
            </w:r>
          </w:p>
        </w:tc>
        <w:tc>
          <w:tcPr>
            <w:tcW w:w="1438" w:type="dxa"/>
          </w:tcPr>
          <w:p w14:paraId="15722BE1" w14:textId="3BEBAF50" w:rsidR="00D46F97" w:rsidRPr="003427BD" w:rsidRDefault="00945226"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w:t>
            </w:r>
            <w:r w:rsidR="00A94F6D">
              <w:rPr>
                <w:sz w:val="22"/>
              </w:rPr>
              <w:t>l</w:t>
            </w:r>
            <w:r w:rsidR="006B55A4">
              <w:rPr>
                <w:sz w:val="22"/>
              </w:rPr>
              <w:t xml:space="preserve">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176CCCAB" w14:textId="115C4C00"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Conceptversie opstellen werkplan </w:t>
            </w:r>
            <w:r w:rsidR="007B6EC2">
              <w:rPr>
                <w:sz w:val="22"/>
              </w:rPr>
              <w:t>SKW-locatie</w:t>
            </w:r>
            <w:r>
              <w:rPr>
                <w:sz w:val="22"/>
              </w:rPr>
              <w:t xml:space="preserve"> </w:t>
            </w:r>
            <w:r w:rsidR="00C521CF">
              <w:rPr>
                <w:sz w:val="22"/>
              </w:rPr>
              <w:t>BSO</w:t>
            </w:r>
            <w:r w:rsidR="00DB6B7D">
              <w:rPr>
                <w:sz w:val="22"/>
              </w:rPr>
              <w:t xml:space="preserve"> </w:t>
            </w:r>
            <w:r w:rsidR="009B522A">
              <w:rPr>
                <w:sz w:val="22"/>
              </w:rPr>
              <w:t>Sport en Natuur</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11D9634B" w:rsidR="00685E0F" w:rsidRPr="000553A5" w:rsidRDefault="000553A5" w:rsidP="00DF0B5D">
            <w:pPr>
              <w:pStyle w:val="Geenafstand"/>
              <w:spacing w:line="276" w:lineRule="auto"/>
              <w:ind w:firstLine="0"/>
              <w:rPr>
                <w:b w:val="0"/>
                <w:bCs w:val="0"/>
                <w:sz w:val="22"/>
              </w:rPr>
            </w:pPr>
            <w:r w:rsidRPr="000553A5">
              <w:rPr>
                <w:b w:val="0"/>
                <w:bCs w:val="0"/>
                <w:sz w:val="22"/>
              </w:rPr>
              <w:t>1.1</w:t>
            </w:r>
          </w:p>
        </w:tc>
        <w:tc>
          <w:tcPr>
            <w:tcW w:w="1438" w:type="dxa"/>
          </w:tcPr>
          <w:p w14:paraId="206462A2" w14:textId="23AF8C2D" w:rsidR="00685E0F" w:rsidRPr="003427BD" w:rsidRDefault="000553A5"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4628ABB4" w14:textId="33D5B849" w:rsidR="00685E0F" w:rsidRPr="003427BD" w:rsidRDefault="000553A5"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215003D7" w14:textId="46BF6BA2" w:rsidR="00685E0F" w:rsidRPr="003427BD" w:rsidRDefault="000553A5"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aanpassingen verrichten</w:t>
            </w:r>
          </w:p>
        </w:tc>
      </w:tr>
      <w:tr w:rsidR="00784F35"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748BB589" w:rsidR="00784F35" w:rsidRPr="00583E25" w:rsidRDefault="00784F35" w:rsidP="00784F35">
            <w:pPr>
              <w:pStyle w:val="Geenafstand"/>
              <w:spacing w:line="276" w:lineRule="auto"/>
              <w:ind w:firstLine="0"/>
              <w:rPr>
                <w:b w:val="0"/>
                <w:bCs w:val="0"/>
                <w:sz w:val="22"/>
              </w:rPr>
            </w:pPr>
            <w:r w:rsidRPr="00583E25">
              <w:rPr>
                <w:b w:val="0"/>
                <w:bCs w:val="0"/>
                <w:sz w:val="22"/>
              </w:rPr>
              <w:t>1.2</w:t>
            </w:r>
          </w:p>
        </w:tc>
        <w:tc>
          <w:tcPr>
            <w:tcW w:w="1438" w:type="dxa"/>
          </w:tcPr>
          <w:p w14:paraId="3925DE1F" w14:textId="77D003F4"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7CC71FC7" w14:textId="0CAEB471"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HR Medewerker</w:t>
            </w:r>
          </w:p>
        </w:tc>
        <w:tc>
          <w:tcPr>
            <w:tcW w:w="3963" w:type="dxa"/>
          </w:tcPr>
          <w:p w14:paraId="7E1B114C" w14:textId="6B0310BC"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Lay-out aanpassingen</w:t>
            </w:r>
          </w:p>
        </w:tc>
      </w:tr>
      <w:tr w:rsidR="00784F35"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70EB3070" w:rsidR="00784F35" w:rsidRPr="003427BD" w:rsidRDefault="00784F35" w:rsidP="00784F35">
            <w:pPr>
              <w:pStyle w:val="Geenafstand"/>
              <w:spacing w:line="276" w:lineRule="auto"/>
              <w:ind w:firstLine="0"/>
              <w:rPr>
                <w:sz w:val="22"/>
              </w:rPr>
            </w:pPr>
            <w:r w:rsidRPr="00583E25">
              <w:rPr>
                <w:b w:val="0"/>
                <w:bCs w:val="0"/>
                <w:sz w:val="22"/>
              </w:rPr>
              <w:t>1.</w:t>
            </w:r>
            <w:r>
              <w:rPr>
                <w:b w:val="0"/>
                <w:bCs w:val="0"/>
                <w:sz w:val="22"/>
              </w:rPr>
              <w:t>3</w:t>
            </w:r>
          </w:p>
        </w:tc>
        <w:tc>
          <w:tcPr>
            <w:tcW w:w="1438" w:type="dxa"/>
          </w:tcPr>
          <w:p w14:paraId="02F92890" w14:textId="52102C9A"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Juli 2024</w:t>
            </w:r>
          </w:p>
        </w:tc>
        <w:tc>
          <w:tcPr>
            <w:tcW w:w="2268" w:type="dxa"/>
          </w:tcPr>
          <w:p w14:paraId="2B95DC9A" w14:textId="518BF8B2"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Sterk in Kinderopvang </w:t>
            </w:r>
          </w:p>
        </w:tc>
        <w:tc>
          <w:tcPr>
            <w:tcW w:w="3963" w:type="dxa"/>
          </w:tcPr>
          <w:p w14:paraId="2F3CD3F2" w14:textId="01D09BF6"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Wijzigingen wetswijziging 1 juli 2024</w:t>
            </w:r>
          </w:p>
        </w:tc>
      </w:tr>
      <w:tr w:rsidR="00784F35"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784F35" w:rsidRPr="003427BD" w:rsidRDefault="00784F35" w:rsidP="00784F35">
            <w:pPr>
              <w:pStyle w:val="Geenafstand"/>
              <w:spacing w:line="276" w:lineRule="auto"/>
              <w:ind w:firstLine="0"/>
              <w:rPr>
                <w:sz w:val="22"/>
              </w:rPr>
            </w:pPr>
          </w:p>
        </w:tc>
        <w:tc>
          <w:tcPr>
            <w:tcW w:w="1438" w:type="dxa"/>
          </w:tcPr>
          <w:p w14:paraId="01516F1D" w14:textId="77777777"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C204BD5" w14:textId="77777777"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6E09E8DE" w14:textId="77777777"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784F35"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784F35" w:rsidRPr="003427BD" w:rsidRDefault="00784F35" w:rsidP="00784F35">
            <w:pPr>
              <w:pStyle w:val="Geenafstand"/>
              <w:spacing w:line="276" w:lineRule="auto"/>
              <w:ind w:firstLine="0"/>
              <w:rPr>
                <w:sz w:val="22"/>
              </w:rPr>
            </w:pPr>
          </w:p>
        </w:tc>
        <w:tc>
          <w:tcPr>
            <w:tcW w:w="1438" w:type="dxa"/>
          </w:tcPr>
          <w:p w14:paraId="4040DD23" w14:textId="77777777"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1370575E" w14:textId="77777777"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57D467D8" w14:textId="77777777" w:rsidR="00784F35" w:rsidRPr="003427BD" w:rsidRDefault="00784F35" w:rsidP="00784F35">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2F9736E3" w14:textId="6BB0D948" w:rsidR="00ED477F" w:rsidRDefault="00ED477F" w:rsidP="00B51B87">
      <w:pPr>
        <w:rPr>
          <w:rFonts w:cs="Courier New"/>
          <w:szCs w:val="22"/>
        </w:rPr>
      </w:pPr>
    </w:p>
    <w:p w14:paraId="13326D59" w14:textId="11F227A2" w:rsidR="005B33FC" w:rsidRDefault="00D46F97" w:rsidP="00657C71">
      <w:pPr>
        <w:pStyle w:val="Kop1"/>
        <w:shd w:val="clear" w:color="auto" w:fill="500086"/>
        <w:tabs>
          <w:tab w:val="left" w:pos="567"/>
        </w:tabs>
        <w:spacing w:line="276" w:lineRule="auto"/>
        <w:rPr>
          <w:szCs w:val="22"/>
          <w:highlight w:val="yellow"/>
        </w:rPr>
      </w:pPr>
      <w:bookmarkStart w:id="28" w:name="_Toc109575977"/>
      <w:bookmarkStart w:id="29" w:name="_Toc134175361"/>
      <w:bookmarkStart w:id="30" w:name="_Toc134179816"/>
      <w:bookmarkStart w:id="31" w:name="_Toc134175293"/>
      <w:bookmarkStart w:id="32" w:name="_Toc109575978"/>
      <w:bookmarkStart w:id="33" w:name="_Toc160102463"/>
      <w:bookmarkStart w:id="34" w:name="_Toc161232791"/>
      <w:bookmarkStart w:id="35" w:name="_Toc161233471"/>
      <w:bookmarkStart w:id="36" w:name="_Toc161832902"/>
      <w:bookmarkStart w:id="37" w:name="_Toc162432863"/>
      <w:bookmarkStart w:id="38" w:name="_Toc162944781"/>
      <w:bookmarkStart w:id="39" w:name="_Toc163477937"/>
      <w:bookmarkStart w:id="40" w:name="_Toc170224247"/>
      <w:bookmarkStart w:id="41" w:name="_Toc170729761"/>
      <w:r w:rsidRPr="00065A89">
        <w:t>Inhoudso</w:t>
      </w:r>
      <w:r w:rsidR="00107788">
        <w:t>p</w:t>
      </w:r>
      <w:r w:rsidRPr="00065A89">
        <w:t>gave</w:t>
      </w:r>
      <w:bookmarkEnd w:id="28"/>
      <w:bookmarkEnd w:id="29"/>
      <w:bookmarkEnd w:id="30"/>
      <w:bookmarkEnd w:id="31"/>
      <w:bookmarkEnd w:id="32"/>
      <w:bookmarkEnd w:id="33"/>
      <w:bookmarkEnd w:id="34"/>
      <w:bookmarkEnd w:id="35"/>
      <w:bookmarkEnd w:id="36"/>
      <w:bookmarkEnd w:id="37"/>
      <w:bookmarkEnd w:id="38"/>
      <w:bookmarkEnd w:id="39"/>
      <w:bookmarkEnd w:id="40"/>
      <w:bookmarkEnd w:id="41"/>
    </w:p>
    <w:sdt>
      <w:sdtPr>
        <w:rPr>
          <w:rFonts w:cs="Times New Roman"/>
          <w:bCs w:val="0"/>
          <w:caps w:val="0"/>
        </w:rPr>
        <w:id w:val="999781053"/>
        <w:docPartObj>
          <w:docPartGallery w:val="Table of Contents"/>
          <w:docPartUnique/>
        </w:docPartObj>
      </w:sdtPr>
      <w:sdtEndPr>
        <w:rPr>
          <w:b/>
        </w:rPr>
      </w:sdtEndPr>
      <w:sdtContent>
        <w:p w14:paraId="03F7C643" w14:textId="1A4A3956" w:rsidR="007B6EC2" w:rsidRDefault="003135B5">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hyperlink w:anchor="_Toc170729759" w:history="1">
            <w:r w:rsidR="007B6EC2" w:rsidRPr="007568CF">
              <w:rPr>
                <w:rStyle w:val="Hyperlink"/>
                <w:rFonts w:eastAsiaTheme="majorEastAsia"/>
                <w:noProof/>
              </w:rPr>
              <w:t>Colofon</w:t>
            </w:r>
            <w:r w:rsidR="007B6EC2">
              <w:rPr>
                <w:noProof/>
                <w:webHidden/>
              </w:rPr>
              <w:tab/>
            </w:r>
            <w:r w:rsidR="007B6EC2">
              <w:rPr>
                <w:noProof/>
                <w:webHidden/>
              </w:rPr>
              <w:fldChar w:fldCharType="begin"/>
            </w:r>
            <w:r w:rsidR="007B6EC2">
              <w:rPr>
                <w:noProof/>
                <w:webHidden/>
              </w:rPr>
              <w:instrText xml:space="preserve"> PAGEREF _Toc170729759 \h </w:instrText>
            </w:r>
            <w:r w:rsidR="007B6EC2">
              <w:rPr>
                <w:noProof/>
                <w:webHidden/>
              </w:rPr>
            </w:r>
            <w:r w:rsidR="007B6EC2">
              <w:rPr>
                <w:noProof/>
                <w:webHidden/>
              </w:rPr>
              <w:fldChar w:fldCharType="separate"/>
            </w:r>
            <w:r w:rsidR="007B6EC2">
              <w:rPr>
                <w:noProof/>
                <w:webHidden/>
              </w:rPr>
              <w:t>2</w:t>
            </w:r>
            <w:r w:rsidR="007B6EC2">
              <w:rPr>
                <w:noProof/>
                <w:webHidden/>
              </w:rPr>
              <w:fldChar w:fldCharType="end"/>
            </w:r>
          </w:hyperlink>
        </w:p>
        <w:p w14:paraId="537DA3DF" w14:textId="16ABF8DB" w:rsidR="007B6EC2" w:rsidRDefault="007B6EC2">
          <w:pPr>
            <w:pStyle w:val="Inhopg1"/>
            <w:rPr>
              <w:rFonts w:asciiTheme="minorHAnsi" w:eastAsiaTheme="minorEastAsia" w:hAnsiTheme="minorHAnsi" w:cstheme="minorBidi"/>
              <w:bCs w:val="0"/>
              <w:caps w:val="0"/>
              <w:noProof/>
              <w:color w:val="auto"/>
              <w:kern w:val="2"/>
              <w:sz w:val="24"/>
              <w14:ligatures w14:val="standardContextual"/>
            </w:rPr>
          </w:pPr>
          <w:hyperlink w:anchor="_Toc170729760" w:history="1">
            <w:r w:rsidRPr="007568CF">
              <w:rPr>
                <w:rStyle w:val="Hyperlink"/>
                <w:rFonts w:eastAsiaTheme="majorEastAsia"/>
                <w:noProof/>
              </w:rPr>
              <w:t>Versiebeheer</w:t>
            </w:r>
            <w:r>
              <w:rPr>
                <w:noProof/>
                <w:webHidden/>
              </w:rPr>
              <w:tab/>
            </w:r>
            <w:r>
              <w:rPr>
                <w:noProof/>
                <w:webHidden/>
              </w:rPr>
              <w:fldChar w:fldCharType="begin"/>
            </w:r>
            <w:r>
              <w:rPr>
                <w:noProof/>
                <w:webHidden/>
              </w:rPr>
              <w:instrText xml:space="preserve"> PAGEREF _Toc170729760 \h </w:instrText>
            </w:r>
            <w:r>
              <w:rPr>
                <w:noProof/>
                <w:webHidden/>
              </w:rPr>
            </w:r>
            <w:r>
              <w:rPr>
                <w:noProof/>
                <w:webHidden/>
              </w:rPr>
              <w:fldChar w:fldCharType="separate"/>
            </w:r>
            <w:r>
              <w:rPr>
                <w:noProof/>
                <w:webHidden/>
              </w:rPr>
              <w:t>2</w:t>
            </w:r>
            <w:r>
              <w:rPr>
                <w:noProof/>
                <w:webHidden/>
              </w:rPr>
              <w:fldChar w:fldCharType="end"/>
            </w:r>
          </w:hyperlink>
        </w:p>
        <w:p w14:paraId="1604904F" w14:textId="57667367" w:rsidR="007B6EC2" w:rsidRDefault="007B6EC2">
          <w:pPr>
            <w:pStyle w:val="Inhopg1"/>
            <w:rPr>
              <w:rFonts w:asciiTheme="minorHAnsi" w:eastAsiaTheme="minorEastAsia" w:hAnsiTheme="minorHAnsi" w:cstheme="minorBidi"/>
              <w:bCs w:val="0"/>
              <w:caps w:val="0"/>
              <w:noProof/>
              <w:color w:val="auto"/>
              <w:kern w:val="2"/>
              <w:sz w:val="24"/>
              <w14:ligatures w14:val="standardContextual"/>
            </w:rPr>
          </w:pPr>
          <w:hyperlink w:anchor="_Toc170729761" w:history="1">
            <w:r w:rsidRPr="007568CF">
              <w:rPr>
                <w:rStyle w:val="Hyperlink"/>
                <w:rFonts w:eastAsiaTheme="majorEastAsia"/>
                <w:noProof/>
              </w:rPr>
              <w:t>Inhoudsopgave</w:t>
            </w:r>
            <w:r>
              <w:rPr>
                <w:noProof/>
                <w:webHidden/>
              </w:rPr>
              <w:tab/>
            </w:r>
            <w:r>
              <w:rPr>
                <w:noProof/>
                <w:webHidden/>
              </w:rPr>
              <w:fldChar w:fldCharType="begin"/>
            </w:r>
            <w:r>
              <w:rPr>
                <w:noProof/>
                <w:webHidden/>
              </w:rPr>
              <w:instrText xml:space="preserve"> PAGEREF _Toc170729761 \h </w:instrText>
            </w:r>
            <w:r>
              <w:rPr>
                <w:noProof/>
                <w:webHidden/>
              </w:rPr>
            </w:r>
            <w:r>
              <w:rPr>
                <w:noProof/>
                <w:webHidden/>
              </w:rPr>
              <w:fldChar w:fldCharType="separate"/>
            </w:r>
            <w:r>
              <w:rPr>
                <w:noProof/>
                <w:webHidden/>
              </w:rPr>
              <w:t>3</w:t>
            </w:r>
            <w:r>
              <w:rPr>
                <w:noProof/>
                <w:webHidden/>
              </w:rPr>
              <w:fldChar w:fldCharType="end"/>
            </w:r>
          </w:hyperlink>
        </w:p>
        <w:p w14:paraId="4820E890" w14:textId="41DE28EB" w:rsidR="007B6EC2" w:rsidRDefault="007B6EC2">
          <w:pPr>
            <w:pStyle w:val="Inhopg1"/>
            <w:rPr>
              <w:rFonts w:asciiTheme="minorHAnsi" w:eastAsiaTheme="minorEastAsia" w:hAnsiTheme="minorHAnsi" w:cstheme="minorBidi"/>
              <w:bCs w:val="0"/>
              <w:caps w:val="0"/>
              <w:noProof/>
              <w:color w:val="auto"/>
              <w:kern w:val="2"/>
              <w:sz w:val="24"/>
              <w14:ligatures w14:val="standardContextual"/>
            </w:rPr>
          </w:pPr>
          <w:hyperlink w:anchor="_Toc170729762" w:history="1">
            <w:r w:rsidRPr="007568CF">
              <w:rPr>
                <w:rStyle w:val="Hyperlink"/>
                <w:rFonts w:eastAsiaTheme="majorEastAsia"/>
                <w:noProof/>
              </w:rPr>
              <w:t>Inleiding</w:t>
            </w:r>
            <w:r>
              <w:rPr>
                <w:noProof/>
                <w:webHidden/>
              </w:rPr>
              <w:tab/>
            </w:r>
            <w:r>
              <w:rPr>
                <w:noProof/>
                <w:webHidden/>
              </w:rPr>
              <w:fldChar w:fldCharType="begin"/>
            </w:r>
            <w:r>
              <w:rPr>
                <w:noProof/>
                <w:webHidden/>
              </w:rPr>
              <w:instrText xml:space="preserve"> PAGEREF _Toc170729762 \h </w:instrText>
            </w:r>
            <w:r>
              <w:rPr>
                <w:noProof/>
                <w:webHidden/>
              </w:rPr>
            </w:r>
            <w:r>
              <w:rPr>
                <w:noProof/>
                <w:webHidden/>
              </w:rPr>
              <w:fldChar w:fldCharType="separate"/>
            </w:r>
            <w:r>
              <w:rPr>
                <w:noProof/>
                <w:webHidden/>
              </w:rPr>
              <w:t>4</w:t>
            </w:r>
            <w:r>
              <w:rPr>
                <w:noProof/>
                <w:webHidden/>
              </w:rPr>
              <w:fldChar w:fldCharType="end"/>
            </w:r>
          </w:hyperlink>
        </w:p>
        <w:p w14:paraId="3186A931" w14:textId="70FA6851" w:rsidR="007B6EC2" w:rsidRDefault="007B6EC2">
          <w:pPr>
            <w:pStyle w:val="Inhopg1"/>
            <w:rPr>
              <w:rFonts w:asciiTheme="minorHAnsi" w:eastAsiaTheme="minorEastAsia" w:hAnsiTheme="minorHAnsi" w:cstheme="minorBidi"/>
              <w:bCs w:val="0"/>
              <w:caps w:val="0"/>
              <w:noProof/>
              <w:color w:val="auto"/>
              <w:kern w:val="2"/>
              <w:sz w:val="24"/>
              <w14:ligatures w14:val="standardContextual"/>
            </w:rPr>
          </w:pPr>
          <w:hyperlink w:anchor="_Toc170729763" w:history="1">
            <w:r w:rsidRPr="007568CF">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_Toc170729763 \h </w:instrText>
            </w:r>
            <w:r>
              <w:rPr>
                <w:noProof/>
                <w:webHidden/>
              </w:rPr>
            </w:r>
            <w:r>
              <w:rPr>
                <w:noProof/>
                <w:webHidden/>
              </w:rPr>
              <w:fldChar w:fldCharType="separate"/>
            </w:r>
            <w:r>
              <w:rPr>
                <w:noProof/>
                <w:webHidden/>
              </w:rPr>
              <w:t>5</w:t>
            </w:r>
            <w:r>
              <w:rPr>
                <w:noProof/>
                <w:webHidden/>
              </w:rPr>
              <w:fldChar w:fldCharType="end"/>
            </w:r>
          </w:hyperlink>
        </w:p>
        <w:p w14:paraId="16157E37" w14:textId="3D1484A2"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64" w:history="1">
            <w:r w:rsidRPr="007568CF">
              <w:rPr>
                <w:rStyle w:val="Hyperlink"/>
                <w:rFonts w:eastAsiaTheme="majorEastAsia"/>
                <w:shd w:val="clear" w:color="auto" w:fill="FFFFFF"/>
              </w:rPr>
              <w:t>1.1 Het bieden van emotionele veiligheid</w:t>
            </w:r>
            <w:r>
              <w:rPr>
                <w:webHidden/>
              </w:rPr>
              <w:tab/>
            </w:r>
            <w:r>
              <w:rPr>
                <w:webHidden/>
              </w:rPr>
              <w:fldChar w:fldCharType="begin"/>
            </w:r>
            <w:r>
              <w:rPr>
                <w:webHidden/>
              </w:rPr>
              <w:instrText xml:space="preserve"> PAGEREF _Toc170729764 \h </w:instrText>
            </w:r>
            <w:r>
              <w:rPr>
                <w:webHidden/>
              </w:rPr>
            </w:r>
            <w:r>
              <w:rPr>
                <w:webHidden/>
              </w:rPr>
              <w:fldChar w:fldCharType="separate"/>
            </w:r>
            <w:r>
              <w:rPr>
                <w:webHidden/>
              </w:rPr>
              <w:t>5</w:t>
            </w:r>
            <w:r>
              <w:rPr>
                <w:webHidden/>
              </w:rPr>
              <w:fldChar w:fldCharType="end"/>
            </w:r>
          </w:hyperlink>
        </w:p>
        <w:p w14:paraId="5197CD69" w14:textId="3F4163E2"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65" w:history="1">
            <w:r w:rsidRPr="007568CF">
              <w:rPr>
                <w:rStyle w:val="Hyperlink"/>
                <w:rFonts w:eastAsiaTheme="majorEastAsia"/>
              </w:rPr>
              <w:t>1.2 Het bevorderen van persoonlijke competenties</w:t>
            </w:r>
            <w:r>
              <w:rPr>
                <w:webHidden/>
              </w:rPr>
              <w:tab/>
            </w:r>
            <w:r>
              <w:rPr>
                <w:webHidden/>
              </w:rPr>
              <w:fldChar w:fldCharType="begin"/>
            </w:r>
            <w:r>
              <w:rPr>
                <w:webHidden/>
              </w:rPr>
              <w:instrText xml:space="preserve"> PAGEREF _Toc170729765 \h </w:instrText>
            </w:r>
            <w:r>
              <w:rPr>
                <w:webHidden/>
              </w:rPr>
            </w:r>
            <w:r>
              <w:rPr>
                <w:webHidden/>
              </w:rPr>
              <w:fldChar w:fldCharType="separate"/>
            </w:r>
            <w:r>
              <w:rPr>
                <w:webHidden/>
              </w:rPr>
              <w:t>7</w:t>
            </w:r>
            <w:r>
              <w:rPr>
                <w:webHidden/>
              </w:rPr>
              <w:fldChar w:fldCharType="end"/>
            </w:r>
          </w:hyperlink>
        </w:p>
        <w:p w14:paraId="47B00F48" w14:textId="530D8732"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66" w:history="1">
            <w:r w:rsidRPr="007568CF">
              <w:rPr>
                <w:rStyle w:val="Hyperlink"/>
                <w:rFonts w:eastAsiaTheme="majorEastAsia"/>
              </w:rPr>
              <w:t>1.3 Het bevorderen van sociale competenties</w:t>
            </w:r>
            <w:r>
              <w:rPr>
                <w:webHidden/>
              </w:rPr>
              <w:tab/>
            </w:r>
            <w:r>
              <w:rPr>
                <w:webHidden/>
              </w:rPr>
              <w:fldChar w:fldCharType="begin"/>
            </w:r>
            <w:r>
              <w:rPr>
                <w:webHidden/>
              </w:rPr>
              <w:instrText xml:space="preserve"> PAGEREF _Toc170729766 \h </w:instrText>
            </w:r>
            <w:r>
              <w:rPr>
                <w:webHidden/>
              </w:rPr>
            </w:r>
            <w:r>
              <w:rPr>
                <w:webHidden/>
              </w:rPr>
              <w:fldChar w:fldCharType="separate"/>
            </w:r>
            <w:r>
              <w:rPr>
                <w:webHidden/>
              </w:rPr>
              <w:t>10</w:t>
            </w:r>
            <w:r>
              <w:rPr>
                <w:webHidden/>
              </w:rPr>
              <w:fldChar w:fldCharType="end"/>
            </w:r>
          </w:hyperlink>
        </w:p>
        <w:p w14:paraId="48472AB4" w14:textId="1BA8BB2A"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67" w:history="1">
            <w:r w:rsidRPr="007568CF">
              <w:rPr>
                <w:rStyle w:val="Hyperlink"/>
                <w:rFonts w:eastAsiaTheme="majorEastAsia"/>
              </w:rPr>
              <w:t>1.4 Overdracht van normen en waarden</w:t>
            </w:r>
            <w:r>
              <w:rPr>
                <w:webHidden/>
              </w:rPr>
              <w:tab/>
            </w:r>
            <w:r>
              <w:rPr>
                <w:webHidden/>
              </w:rPr>
              <w:fldChar w:fldCharType="begin"/>
            </w:r>
            <w:r>
              <w:rPr>
                <w:webHidden/>
              </w:rPr>
              <w:instrText xml:space="preserve"> PAGEREF _Toc170729767 \h </w:instrText>
            </w:r>
            <w:r>
              <w:rPr>
                <w:webHidden/>
              </w:rPr>
            </w:r>
            <w:r>
              <w:rPr>
                <w:webHidden/>
              </w:rPr>
              <w:fldChar w:fldCharType="separate"/>
            </w:r>
            <w:r>
              <w:rPr>
                <w:webHidden/>
              </w:rPr>
              <w:t>11</w:t>
            </w:r>
            <w:r>
              <w:rPr>
                <w:webHidden/>
              </w:rPr>
              <w:fldChar w:fldCharType="end"/>
            </w:r>
          </w:hyperlink>
        </w:p>
        <w:p w14:paraId="6D3E044B" w14:textId="54DB6FF3" w:rsidR="007B6EC2" w:rsidRDefault="007B6EC2">
          <w:pPr>
            <w:pStyle w:val="Inhopg1"/>
            <w:rPr>
              <w:rFonts w:asciiTheme="minorHAnsi" w:eastAsiaTheme="minorEastAsia" w:hAnsiTheme="minorHAnsi" w:cstheme="minorBidi"/>
              <w:bCs w:val="0"/>
              <w:caps w:val="0"/>
              <w:noProof/>
              <w:color w:val="auto"/>
              <w:kern w:val="2"/>
              <w:sz w:val="24"/>
              <w14:ligatures w14:val="standardContextual"/>
            </w:rPr>
          </w:pPr>
          <w:hyperlink w:anchor="_Toc170729768" w:history="1">
            <w:r w:rsidRPr="007568CF">
              <w:rPr>
                <w:rStyle w:val="Hyperlink"/>
                <w:rFonts w:eastAsiaTheme="majorEastAsia"/>
                <w:noProof/>
              </w:rPr>
              <w:t>2. Basisgroepen</w:t>
            </w:r>
            <w:r>
              <w:rPr>
                <w:noProof/>
                <w:webHidden/>
              </w:rPr>
              <w:tab/>
            </w:r>
            <w:r>
              <w:rPr>
                <w:noProof/>
                <w:webHidden/>
              </w:rPr>
              <w:fldChar w:fldCharType="begin"/>
            </w:r>
            <w:r>
              <w:rPr>
                <w:noProof/>
                <w:webHidden/>
              </w:rPr>
              <w:instrText xml:space="preserve"> PAGEREF _Toc170729768 \h </w:instrText>
            </w:r>
            <w:r>
              <w:rPr>
                <w:noProof/>
                <w:webHidden/>
              </w:rPr>
            </w:r>
            <w:r>
              <w:rPr>
                <w:noProof/>
                <w:webHidden/>
              </w:rPr>
              <w:fldChar w:fldCharType="separate"/>
            </w:r>
            <w:r>
              <w:rPr>
                <w:noProof/>
                <w:webHidden/>
              </w:rPr>
              <w:t>12</w:t>
            </w:r>
            <w:r>
              <w:rPr>
                <w:noProof/>
                <w:webHidden/>
              </w:rPr>
              <w:fldChar w:fldCharType="end"/>
            </w:r>
          </w:hyperlink>
        </w:p>
        <w:p w14:paraId="7F37A754" w14:textId="1D090CA6"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69" w:history="1">
            <w:r w:rsidRPr="007568CF">
              <w:rPr>
                <w:rStyle w:val="Hyperlink"/>
                <w:rFonts w:eastAsiaTheme="majorEastAsia"/>
              </w:rPr>
              <w:t>2.1 Openingstijden</w:t>
            </w:r>
            <w:r>
              <w:rPr>
                <w:webHidden/>
              </w:rPr>
              <w:tab/>
            </w:r>
            <w:r>
              <w:rPr>
                <w:webHidden/>
              </w:rPr>
              <w:fldChar w:fldCharType="begin"/>
            </w:r>
            <w:r>
              <w:rPr>
                <w:webHidden/>
              </w:rPr>
              <w:instrText xml:space="preserve"> PAGEREF _Toc170729769 \h </w:instrText>
            </w:r>
            <w:r>
              <w:rPr>
                <w:webHidden/>
              </w:rPr>
            </w:r>
            <w:r>
              <w:rPr>
                <w:webHidden/>
              </w:rPr>
              <w:fldChar w:fldCharType="separate"/>
            </w:r>
            <w:r>
              <w:rPr>
                <w:webHidden/>
              </w:rPr>
              <w:t>12</w:t>
            </w:r>
            <w:r>
              <w:rPr>
                <w:webHidden/>
              </w:rPr>
              <w:fldChar w:fldCharType="end"/>
            </w:r>
          </w:hyperlink>
        </w:p>
        <w:p w14:paraId="151B4BE9" w14:textId="1EB7ED60"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0" w:history="1">
            <w:r w:rsidRPr="007568CF">
              <w:rPr>
                <w:rStyle w:val="Hyperlink"/>
                <w:rFonts w:eastAsiaTheme="majorEastAsia"/>
              </w:rPr>
              <w:t>2.2 Werkwijze op de groep</w:t>
            </w:r>
            <w:r>
              <w:rPr>
                <w:webHidden/>
              </w:rPr>
              <w:tab/>
            </w:r>
            <w:r>
              <w:rPr>
                <w:webHidden/>
              </w:rPr>
              <w:fldChar w:fldCharType="begin"/>
            </w:r>
            <w:r>
              <w:rPr>
                <w:webHidden/>
              </w:rPr>
              <w:instrText xml:space="preserve"> PAGEREF _Toc170729770 \h </w:instrText>
            </w:r>
            <w:r>
              <w:rPr>
                <w:webHidden/>
              </w:rPr>
            </w:r>
            <w:r>
              <w:rPr>
                <w:webHidden/>
              </w:rPr>
              <w:fldChar w:fldCharType="separate"/>
            </w:r>
            <w:r>
              <w:rPr>
                <w:webHidden/>
              </w:rPr>
              <w:t>12</w:t>
            </w:r>
            <w:r>
              <w:rPr>
                <w:webHidden/>
              </w:rPr>
              <w:fldChar w:fldCharType="end"/>
            </w:r>
          </w:hyperlink>
        </w:p>
        <w:p w14:paraId="533BF000" w14:textId="1A04E69E"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1" w:history="1">
            <w:r w:rsidRPr="007568CF">
              <w:rPr>
                <w:rStyle w:val="Hyperlink"/>
                <w:rFonts w:eastAsiaTheme="majorEastAsia"/>
              </w:rPr>
              <w:t>2.3 Haal- en brengtijden</w:t>
            </w:r>
            <w:r>
              <w:rPr>
                <w:webHidden/>
              </w:rPr>
              <w:tab/>
            </w:r>
            <w:r>
              <w:rPr>
                <w:webHidden/>
              </w:rPr>
              <w:fldChar w:fldCharType="begin"/>
            </w:r>
            <w:r>
              <w:rPr>
                <w:webHidden/>
              </w:rPr>
              <w:instrText xml:space="preserve"> PAGEREF _Toc170729771 \h </w:instrText>
            </w:r>
            <w:r>
              <w:rPr>
                <w:webHidden/>
              </w:rPr>
            </w:r>
            <w:r>
              <w:rPr>
                <w:webHidden/>
              </w:rPr>
              <w:fldChar w:fldCharType="separate"/>
            </w:r>
            <w:r>
              <w:rPr>
                <w:webHidden/>
              </w:rPr>
              <w:t>14</w:t>
            </w:r>
            <w:r>
              <w:rPr>
                <w:webHidden/>
              </w:rPr>
              <w:fldChar w:fldCharType="end"/>
            </w:r>
          </w:hyperlink>
        </w:p>
        <w:p w14:paraId="3D731F58" w14:textId="3E51A808"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2" w:history="1">
            <w:r w:rsidRPr="007568CF">
              <w:rPr>
                <w:rStyle w:val="Hyperlink"/>
                <w:rFonts w:eastAsiaTheme="majorEastAsia"/>
              </w:rPr>
              <w:t>2.4 Samenvoegen</w:t>
            </w:r>
            <w:r>
              <w:rPr>
                <w:webHidden/>
              </w:rPr>
              <w:tab/>
            </w:r>
            <w:r>
              <w:rPr>
                <w:webHidden/>
              </w:rPr>
              <w:fldChar w:fldCharType="begin"/>
            </w:r>
            <w:r>
              <w:rPr>
                <w:webHidden/>
              </w:rPr>
              <w:instrText xml:space="preserve"> PAGEREF _Toc170729772 \h </w:instrText>
            </w:r>
            <w:r>
              <w:rPr>
                <w:webHidden/>
              </w:rPr>
            </w:r>
            <w:r>
              <w:rPr>
                <w:webHidden/>
              </w:rPr>
              <w:fldChar w:fldCharType="separate"/>
            </w:r>
            <w:r>
              <w:rPr>
                <w:webHidden/>
              </w:rPr>
              <w:t>14</w:t>
            </w:r>
            <w:r>
              <w:rPr>
                <w:webHidden/>
              </w:rPr>
              <w:fldChar w:fldCharType="end"/>
            </w:r>
          </w:hyperlink>
        </w:p>
        <w:p w14:paraId="048649AA" w14:textId="1C297F1E"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3" w:history="1">
            <w:r w:rsidRPr="007568CF">
              <w:rPr>
                <w:rStyle w:val="Hyperlink"/>
                <w:rFonts w:eastAsiaTheme="majorEastAsia"/>
              </w:rPr>
              <w:t>2.5 Locatieoverstijgende opvang</w:t>
            </w:r>
            <w:r>
              <w:rPr>
                <w:webHidden/>
              </w:rPr>
              <w:tab/>
            </w:r>
            <w:r>
              <w:rPr>
                <w:webHidden/>
              </w:rPr>
              <w:fldChar w:fldCharType="begin"/>
            </w:r>
            <w:r>
              <w:rPr>
                <w:webHidden/>
              </w:rPr>
              <w:instrText xml:space="preserve"> PAGEREF _Toc170729773 \h </w:instrText>
            </w:r>
            <w:r>
              <w:rPr>
                <w:webHidden/>
              </w:rPr>
            </w:r>
            <w:r>
              <w:rPr>
                <w:webHidden/>
              </w:rPr>
              <w:fldChar w:fldCharType="separate"/>
            </w:r>
            <w:r>
              <w:rPr>
                <w:webHidden/>
              </w:rPr>
              <w:t>16</w:t>
            </w:r>
            <w:r>
              <w:rPr>
                <w:webHidden/>
              </w:rPr>
              <w:fldChar w:fldCharType="end"/>
            </w:r>
          </w:hyperlink>
        </w:p>
        <w:p w14:paraId="2EC4B84E" w14:textId="6AE822AF"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4" w:history="1">
            <w:r w:rsidRPr="007568CF">
              <w:rPr>
                <w:rStyle w:val="Hyperlink"/>
                <w:rFonts w:eastAsiaTheme="majorEastAsia"/>
              </w:rPr>
              <w:t>2.6 De basisgroep verlaten</w:t>
            </w:r>
            <w:r>
              <w:rPr>
                <w:webHidden/>
              </w:rPr>
              <w:tab/>
            </w:r>
            <w:r>
              <w:rPr>
                <w:webHidden/>
              </w:rPr>
              <w:fldChar w:fldCharType="begin"/>
            </w:r>
            <w:r>
              <w:rPr>
                <w:webHidden/>
              </w:rPr>
              <w:instrText xml:space="preserve"> PAGEREF _Toc170729774 \h </w:instrText>
            </w:r>
            <w:r>
              <w:rPr>
                <w:webHidden/>
              </w:rPr>
            </w:r>
            <w:r>
              <w:rPr>
                <w:webHidden/>
              </w:rPr>
              <w:fldChar w:fldCharType="separate"/>
            </w:r>
            <w:r>
              <w:rPr>
                <w:webHidden/>
              </w:rPr>
              <w:t>18</w:t>
            </w:r>
            <w:r>
              <w:rPr>
                <w:webHidden/>
              </w:rPr>
              <w:fldChar w:fldCharType="end"/>
            </w:r>
          </w:hyperlink>
        </w:p>
        <w:p w14:paraId="4BDF4EFE" w14:textId="65E7BE73" w:rsidR="007B6EC2" w:rsidRDefault="007B6EC2">
          <w:pPr>
            <w:pStyle w:val="Inhopg1"/>
            <w:rPr>
              <w:rFonts w:asciiTheme="minorHAnsi" w:eastAsiaTheme="minorEastAsia" w:hAnsiTheme="minorHAnsi" w:cstheme="minorBidi"/>
              <w:bCs w:val="0"/>
              <w:caps w:val="0"/>
              <w:noProof/>
              <w:color w:val="auto"/>
              <w:kern w:val="2"/>
              <w:sz w:val="24"/>
              <w14:ligatures w14:val="standardContextual"/>
            </w:rPr>
          </w:pPr>
          <w:hyperlink w:anchor="_Toc170729775" w:history="1">
            <w:r w:rsidRPr="007568CF">
              <w:rPr>
                <w:rStyle w:val="Hyperlink"/>
                <w:rFonts w:eastAsiaTheme="majorEastAsia"/>
                <w:noProof/>
              </w:rPr>
              <w:t>3. Groepsindeling</w:t>
            </w:r>
            <w:r>
              <w:rPr>
                <w:noProof/>
                <w:webHidden/>
              </w:rPr>
              <w:tab/>
            </w:r>
            <w:r>
              <w:rPr>
                <w:noProof/>
                <w:webHidden/>
              </w:rPr>
              <w:fldChar w:fldCharType="begin"/>
            </w:r>
            <w:r>
              <w:rPr>
                <w:noProof/>
                <w:webHidden/>
              </w:rPr>
              <w:instrText xml:space="preserve"> PAGEREF _Toc170729775 \h </w:instrText>
            </w:r>
            <w:r>
              <w:rPr>
                <w:noProof/>
                <w:webHidden/>
              </w:rPr>
            </w:r>
            <w:r>
              <w:rPr>
                <w:noProof/>
                <w:webHidden/>
              </w:rPr>
              <w:fldChar w:fldCharType="separate"/>
            </w:r>
            <w:r>
              <w:rPr>
                <w:noProof/>
                <w:webHidden/>
              </w:rPr>
              <w:t>20</w:t>
            </w:r>
            <w:r>
              <w:rPr>
                <w:noProof/>
                <w:webHidden/>
              </w:rPr>
              <w:fldChar w:fldCharType="end"/>
            </w:r>
          </w:hyperlink>
        </w:p>
        <w:p w14:paraId="50E64B20" w14:textId="012E3A43"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6" w:history="1">
            <w:r w:rsidRPr="007568CF">
              <w:rPr>
                <w:rStyle w:val="Hyperlink"/>
                <w:rFonts w:eastAsiaTheme="majorEastAsia"/>
              </w:rPr>
              <w:t>3.1 Beroepskracht-kindratio</w:t>
            </w:r>
            <w:r>
              <w:rPr>
                <w:webHidden/>
              </w:rPr>
              <w:tab/>
            </w:r>
            <w:r>
              <w:rPr>
                <w:webHidden/>
              </w:rPr>
              <w:fldChar w:fldCharType="begin"/>
            </w:r>
            <w:r>
              <w:rPr>
                <w:webHidden/>
              </w:rPr>
              <w:instrText xml:space="preserve"> PAGEREF _Toc170729776 \h </w:instrText>
            </w:r>
            <w:r>
              <w:rPr>
                <w:webHidden/>
              </w:rPr>
            </w:r>
            <w:r>
              <w:rPr>
                <w:webHidden/>
              </w:rPr>
              <w:fldChar w:fldCharType="separate"/>
            </w:r>
            <w:r>
              <w:rPr>
                <w:webHidden/>
              </w:rPr>
              <w:t>20</w:t>
            </w:r>
            <w:r>
              <w:rPr>
                <w:webHidden/>
              </w:rPr>
              <w:fldChar w:fldCharType="end"/>
            </w:r>
          </w:hyperlink>
        </w:p>
        <w:p w14:paraId="2DDCF733" w14:textId="21A58CF4"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7" w:history="1">
            <w:r w:rsidRPr="007568CF">
              <w:rPr>
                <w:rStyle w:val="Hyperlink"/>
                <w:rFonts w:eastAsiaTheme="majorEastAsia"/>
              </w:rPr>
              <w:t>3.2 Afwijken van de beroepskracht-kindratio</w:t>
            </w:r>
            <w:r>
              <w:rPr>
                <w:webHidden/>
              </w:rPr>
              <w:tab/>
            </w:r>
            <w:r>
              <w:rPr>
                <w:webHidden/>
              </w:rPr>
              <w:fldChar w:fldCharType="begin"/>
            </w:r>
            <w:r>
              <w:rPr>
                <w:webHidden/>
              </w:rPr>
              <w:instrText xml:space="preserve"> PAGEREF _Toc170729777 \h </w:instrText>
            </w:r>
            <w:r>
              <w:rPr>
                <w:webHidden/>
              </w:rPr>
            </w:r>
            <w:r>
              <w:rPr>
                <w:webHidden/>
              </w:rPr>
              <w:fldChar w:fldCharType="separate"/>
            </w:r>
            <w:r>
              <w:rPr>
                <w:webHidden/>
              </w:rPr>
              <w:t>20</w:t>
            </w:r>
            <w:r>
              <w:rPr>
                <w:webHidden/>
              </w:rPr>
              <w:fldChar w:fldCharType="end"/>
            </w:r>
          </w:hyperlink>
        </w:p>
        <w:p w14:paraId="11041A93" w14:textId="7FECC1AA"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8" w:history="1">
            <w:r w:rsidRPr="007568CF">
              <w:rPr>
                <w:rStyle w:val="Hyperlink"/>
                <w:rFonts w:eastAsiaTheme="majorEastAsia"/>
              </w:rPr>
              <w:t>3.3 Vormgeving van de basisgroep aan de hand van de behoeften van de kinderen</w:t>
            </w:r>
            <w:r>
              <w:rPr>
                <w:webHidden/>
              </w:rPr>
              <w:tab/>
            </w:r>
            <w:r>
              <w:rPr>
                <w:webHidden/>
              </w:rPr>
              <w:fldChar w:fldCharType="begin"/>
            </w:r>
            <w:r>
              <w:rPr>
                <w:webHidden/>
              </w:rPr>
              <w:instrText xml:space="preserve"> PAGEREF _Toc170729778 \h </w:instrText>
            </w:r>
            <w:r>
              <w:rPr>
                <w:webHidden/>
              </w:rPr>
            </w:r>
            <w:r>
              <w:rPr>
                <w:webHidden/>
              </w:rPr>
              <w:fldChar w:fldCharType="separate"/>
            </w:r>
            <w:r>
              <w:rPr>
                <w:webHidden/>
              </w:rPr>
              <w:t>23</w:t>
            </w:r>
            <w:r>
              <w:rPr>
                <w:webHidden/>
              </w:rPr>
              <w:fldChar w:fldCharType="end"/>
            </w:r>
          </w:hyperlink>
        </w:p>
        <w:p w14:paraId="657C31F9" w14:textId="573CE104"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79" w:history="1">
            <w:r w:rsidRPr="007568CF">
              <w:rPr>
                <w:rStyle w:val="Hyperlink"/>
                <w:rFonts w:eastAsiaTheme="majorEastAsia"/>
              </w:rPr>
              <w:t>3.4 De stabiliteit van onze opvang</w:t>
            </w:r>
            <w:r>
              <w:rPr>
                <w:webHidden/>
              </w:rPr>
              <w:tab/>
            </w:r>
            <w:r>
              <w:rPr>
                <w:webHidden/>
              </w:rPr>
              <w:fldChar w:fldCharType="begin"/>
            </w:r>
            <w:r>
              <w:rPr>
                <w:webHidden/>
              </w:rPr>
              <w:instrText xml:space="preserve"> PAGEREF _Toc170729779 \h </w:instrText>
            </w:r>
            <w:r>
              <w:rPr>
                <w:webHidden/>
              </w:rPr>
            </w:r>
            <w:r>
              <w:rPr>
                <w:webHidden/>
              </w:rPr>
              <w:fldChar w:fldCharType="separate"/>
            </w:r>
            <w:r>
              <w:rPr>
                <w:webHidden/>
              </w:rPr>
              <w:t>24</w:t>
            </w:r>
            <w:r>
              <w:rPr>
                <w:webHidden/>
              </w:rPr>
              <w:fldChar w:fldCharType="end"/>
            </w:r>
          </w:hyperlink>
        </w:p>
        <w:p w14:paraId="6895FC9D" w14:textId="06814D5F"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80" w:history="1">
            <w:r w:rsidRPr="007568CF">
              <w:rPr>
                <w:rStyle w:val="Hyperlink"/>
                <w:rFonts w:eastAsiaTheme="majorEastAsia"/>
              </w:rPr>
              <w:t>3.5 Vaste gezichten</w:t>
            </w:r>
            <w:r>
              <w:rPr>
                <w:webHidden/>
              </w:rPr>
              <w:tab/>
            </w:r>
            <w:r>
              <w:rPr>
                <w:webHidden/>
              </w:rPr>
              <w:fldChar w:fldCharType="begin"/>
            </w:r>
            <w:r>
              <w:rPr>
                <w:webHidden/>
              </w:rPr>
              <w:instrText xml:space="preserve"> PAGEREF _Toc170729780 \h </w:instrText>
            </w:r>
            <w:r>
              <w:rPr>
                <w:webHidden/>
              </w:rPr>
            </w:r>
            <w:r>
              <w:rPr>
                <w:webHidden/>
              </w:rPr>
              <w:fldChar w:fldCharType="separate"/>
            </w:r>
            <w:r>
              <w:rPr>
                <w:webHidden/>
              </w:rPr>
              <w:t>25</w:t>
            </w:r>
            <w:r>
              <w:rPr>
                <w:webHidden/>
              </w:rPr>
              <w:fldChar w:fldCharType="end"/>
            </w:r>
          </w:hyperlink>
        </w:p>
        <w:p w14:paraId="5D090719" w14:textId="4AD42071" w:rsidR="007B6EC2" w:rsidRDefault="007B6EC2">
          <w:pPr>
            <w:pStyle w:val="Inhopg1"/>
            <w:rPr>
              <w:rFonts w:asciiTheme="minorHAnsi" w:eastAsiaTheme="minorEastAsia" w:hAnsiTheme="minorHAnsi" w:cstheme="minorBidi"/>
              <w:bCs w:val="0"/>
              <w:caps w:val="0"/>
              <w:noProof/>
              <w:color w:val="auto"/>
              <w:kern w:val="2"/>
              <w:sz w:val="24"/>
              <w14:ligatures w14:val="standardContextual"/>
            </w:rPr>
          </w:pPr>
          <w:hyperlink w:anchor="_Toc170729781" w:history="1">
            <w:r w:rsidRPr="007568CF">
              <w:rPr>
                <w:rStyle w:val="Hyperlink"/>
                <w:rFonts w:eastAsiaTheme="majorEastAsia"/>
                <w:noProof/>
              </w:rPr>
              <w:t>4. Wennen</w:t>
            </w:r>
            <w:r>
              <w:rPr>
                <w:noProof/>
                <w:webHidden/>
              </w:rPr>
              <w:tab/>
            </w:r>
            <w:r>
              <w:rPr>
                <w:noProof/>
                <w:webHidden/>
              </w:rPr>
              <w:fldChar w:fldCharType="begin"/>
            </w:r>
            <w:r>
              <w:rPr>
                <w:noProof/>
                <w:webHidden/>
              </w:rPr>
              <w:instrText xml:space="preserve"> PAGEREF _Toc170729781 \h </w:instrText>
            </w:r>
            <w:r>
              <w:rPr>
                <w:noProof/>
                <w:webHidden/>
              </w:rPr>
            </w:r>
            <w:r>
              <w:rPr>
                <w:noProof/>
                <w:webHidden/>
              </w:rPr>
              <w:fldChar w:fldCharType="separate"/>
            </w:r>
            <w:r>
              <w:rPr>
                <w:noProof/>
                <w:webHidden/>
              </w:rPr>
              <w:t>26</w:t>
            </w:r>
            <w:r>
              <w:rPr>
                <w:noProof/>
                <w:webHidden/>
              </w:rPr>
              <w:fldChar w:fldCharType="end"/>
            </w:r>
          </w:hyperlink>
        </w:p>
        <w:p w14:paraId="3E6231C9" w14:textId="2A476A74"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82" w:history="1">
            <w:r w:rsidRPr="007568CF">
              <w:rPr>
                <w:rStyle w:val="Hyperlink"/>
                <w:rFonts w:eastAsiaTheme="majorEastAsia"/>
                <w:bCs/>
              </w:rPr>
              <w:t>4.1 Nieuw op de locatie</w:t>
            </w:r>
            <w:r>
              <w:rPr>
                <w:webHidden/>
              </w:rPr>
              <w:tab/>
            </w:r>
            <w:r>
              <w:rPr>
                <w:webHidden/>
              </w:rPr>
              <w:fldChar w:fldCharType="begin"/>
            </w:r>
            <w:r>
              <w:rPr>
                <w:webHidden/>
              </w:rPr>
              <w:instrText xml:space="preserve"> PAGEREF _Toc170729782 \h </w:instrText>
            </w:r>
            <w:r>
              <w:rPr>
                <w:webHidden/>
              </w:rPr>
            </w:r>
            <w:r>
              <w:rPr>
                <w:webHidden/>
              </w:rPr>
              <w:fldChar w:fldCharType="separate"/>
            </w:r>
            <w:r>
              <w:rPr>
                <w:webHidden/>
              </w:rPr>
              <w:t>26</w:t>
            </w:r>
            <w:r>
              <w:rPr>
                <w:webHidden/>
              </w:rPr>
              <w:fldChar w:fldCharType="end"/>
            </w:r>
          </w:hyperlink>
        </w:p>
        <w:p w14:paraId="581CAE7B" w14:textId="172DD1B3"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83" w:history="1">
            <w:r w:rsidRPr="007568CF">
              <w:rPr>
                <w:rStyle w:val="Hyperlink"/>
                <w:rFonts w:eastAsiaTheme="majorEastAsia"/>
              </w:rPr>
              <w:t>4.2 Interne wenafspraken</w:t>
            </w:r>
            <w:r>
              <w:rPr>
                <w:webHidden/>
              </w:rPr>
              <w:tab/>
            </w:r>
            <w:r>
              <w:rPr>
                <w:webHidden/>
              </w:rPr>
              <w:fldChar w:fldCharType="begin"/>
            </w:r>
            <w:r>
              <w:rPr>
                <w:webHidden/>
              </w:rPr>
              <w:instrText xml:space="preserve"> PAGEREF _Toc170729783 \h </w:instrText>
            </w:r>
            <w:r>
              <w:rPr>
                <w:webHidden/>
              </w:rPr>
            </w:r>
            <w:r>
              <w:rPr>
                <w:webHidden/>
              </w:rPr>
              <w:fldChar w:fldCharType="separate"/>
            </w:r>
            <w:r>
              <w:rPr>
                <w:webHidden/>
              </w:rPr>
              <w:t>26</w:t>
            </w:r>
            <w:r>
              <w:rPr>
                <w:webHidden/>
              </w:rPr>
              <w:fldChar w:fldCharType="end"/>
            </w:r>
          </w:hyperlink>
        </w:p>
        <w:p w14:paraId="5F5E82F1" w14:textId="13E513BB" w:rsidR="007B6EC2" w:rsidRDefault="007B6EC2">
          <w:pPr>
            <w:pStyle w:val="Inhopg2"/>
            <w:rPr>
              <w:rFonts w:asciiTheme="minorHAnsi" w:eastAsiaTheme="minorEastAsia" w:hAnsiTheme="minorHAnsi" w:cstheme="minorBidi"/>
              <w:color w:val="auto"/>
              <w:kern w:val="2"/>
              <w:sz w:val="24"/>
              <w14:ligatures w14:val="standardContextual"/>
            </w:rPr>
          </w:pPr>
          <w:hyperlink w:anchor="_Toc170729784" w:history="1">
            <w:r w:rsidRPr="007568CF">
              <w:rPr>
                <w:rStyle w:val="Hyperlink"/>
                <w:rFonts w:eastAsiaTheme="majorEastAsia"/>
                <w:bCs/>
              </w:rPr>
              <w:t>4.3 Doorstromen</w:t>
            </w:r>
            <w:r>
              <w:rPr>
                <w:webHidden/>
              </w:rPr>
              <w:tab/>
            </w:r>
            <w:r>
              <w:rPr>
                <w:webHidden/>
              </w:rPr>
              <w:fldChar w:fldCharType="begin"/>
            </w:r>
            <w:r>
              <w:rPr>
                <w:webHidden/>
              </w:rPr>
              <w:instrText xml:space="preserve"> PAGEREF _Toc170729784 \h </w:instrText>
            </w:r>
            <w:r>
              <w:rPr>
                <w:webHidden/>
              </w:rPr>
            </w:r>
            <w:r>
              <w:rPr>
                <w:webHidden/>
              </w:rPr>
              <w:fldChar w:fldCharType="separate"/>
            </w:r>
            <w:r>
              <w:rPr>
                <w:webHidden/>
              </w:rPr>
              <w:t>27</w:t>
            </w:r>
            <w:r>
              <w:rPr>
                <w:webHidden/>
              </w:rPr>
              <w:fldChar w:fldCharType="end"/>
            </w:r>
          </w:hyperlink>
        </w:p>
        <w:p w14:paraId="38994D08" w14:textId="47D244B9" w:rsidR="003135B5" w:rsidRDefault="003135B5">
          <w:r>
            <w:rPr>
              <w:b/>
              <w:bCs/>
            </w:rPr>
            <w:fldChar w:fldCharType="end"/>
          </w:r>
        </w:p>
      </w:sdtContent>
    </w:sdt>
    <w:p w14:paraId="71890B0C" w14:textId="77777777" w:rsidR="005B33FC" w:rsidRDefault="005B33FC" w:rsidP="00DF0B5D">
      <w:pPr>
        <w:pStyle w:val="Tekstzonderopmaak"/>
        <w:spacing w:line="276" w:lineRule="auto"/>
        <w:rPr>
          <w:rFonts w:ascii="Avenir Book" w:hAnsi="Avenir Book"/>
          <w:sz w:val="22"/>
          <w:szCs w:val="22"/>
          <w:highlight w:val="yellow"/>
        </w:rPr>
      </w:pPr>
    </w:p>
    <w:p w14:paraId="29663AEB" w14:textId="77777777" w:rsidR="005B33FC" w:rsidRDefault="005B33FC" w:rsidP="00DF0B5D">
      <w:pPr>
        <w:pStyle w:val="Tekstzonderopmaak"/>
        <w:spacing w:line="276" w:lineRule="auto"/>
        <w:rPr>
          <w:rFonts w:ascii="Avenir Book" w:hAnsi="Avenir Book"/>
          <w:sz w:val="22"/>
          <w:szCs w:val="22"/>
          <w:highlight w:val="yellow"/>
        </w:rPr>
      </w:pPr>
    </w:p>
    <w:p w14:paraId="5D604936" w14:textId="77777777" w:rsidR="005B33FC" w:rsidRDefault="005B33FC" w:rsidP="00DF0B5D">
      <w:pPr>
        <w:pStyle w:val="Tekstzonderopmaak"/>
        <w:spacing w:line="276" w:lineRule="auto"/>
        <w:rPr>
          <w:rFonts w:ascii="Avenir Book" w:hAnsi="Avenir Book"/>
          <w:sz w:val="22"/>
          <w:szCs w:val="22"/>
          <w:highlight w:val="yellow"/>
        </w:rPr>
      </w:pPr>
    </w:p>
    <w:p w14:paraId="373D9A00" w14:textId="77777777" w:rsidR="0096227F" w:rsidRDefault="0096227F" w:rsidP="00DF0B5D">
      <w:pPr>
        <w:pStyle w:val="Tekstzonderopmaak"/>
        <w:spacing w:line="276" w:lineRule="auto"/>
        <w:rPr>
          <w:rFonts w:ascii="Avenir Book" w:hAnsi="Avenir Book"/>
          <w:sz w:val="22"/>
          <w:szCs w:val="22"/>
          <w:highlight w:val="yellow"/>
        </w:rPr>
      </w:pPr>
    </w:p>
    <w:p w14:paraId="17996338" w14:textId="77777777" w:rsidR="0096227F" w:rsidRDefault="0096227F" w:rsidP="00DF0B5D">
      <w:pPr>
        <w:pStyle w:val="Tekstzonderopmaak"/>
        <w:spacing w:line="276" w:lineRule="auto"/>
        <w:rPr>
          <w:rFonts w:ascii="Avenir Book" w:hAnsi="Avenir Book"/>
          <w:sz w:val="22"/>
          <w:szCs w:val="22"/>
          <w:highlight w:val="yellow"/>
        </w:rPr>
      </w:pPr>
    </w:p>
    <w:p w14:paraId="5BE66970" w14:textId="552A480A" w:rsidR="007B6EC2" w:rsidRDefault="007B6EC2">
      <w:pPr>
        <w:rPr>
          <w:rFonts w:cs="Consolas"/>
          <w:szCs w:val="22"/>
          <w:highlight w:val="yellow"/>
        </w:rPr>
      </w:pPr>
      <w:r>
        <w:rPr>
          <w:szCs w:val="22"/>
          <w:highlight w:val="yellow"/>
        </w:rPr>
        <w:br w:type="page"/>
      </w:r>
    </w:p>
    <w:p w14:paraId="521A8644" w14:textId="77777777" w:rsidR="0096227F" w:rsidRDefault="0096227F" w:rsidP="00DF0B5D">
      <w:pPr>
        <w:pStyle w:val="Tekstzonderopmaak"/>
        <w:spacing w:line="276" w:lineRule="auto"/>
        <w:rPr>
          <w:rFonts w:ascii="Avenir Book" w:hAnsi="Avenir Book"/>
          <w:sz w:val="22"/>
          <w:szCs w:val="22"/>
          <w:highlight w:val="yellow"/>
        </w:rPr>
      </w:pPr>
    </w:p>
    <w:p w14:paraId="29FBCC5F" w14:textId="77777777" w:rsidR="005B33FC" w:rsidRPr="0027631F" w:rsidRDefault="005B33FC" w:rsidP="00B51B87">
      <w:pPr>
        <w:pStyle w:val="Kop1"/>
        <w:shd w:val="clear" w:color="auto" w:fill="500086"/>
        <w:spacing w:line="276" w:lineRule="auto"/>
      </w:pPr>
      <w:bookmarkStart w:id="42" w:name="_Toc170729762"/>
      <w:r w:rsidRPr="003427BD">
        <w:t>Inleiding</w:t>
      </w:r>
      <w:bookmarkEnd w:id="42"/>
    </w:p>
    <w:p w14:paraId="56241632" w14:textId="77777777" w:rsidR="00663099" w:rsidRDefault="00663099" w:rsidP="00663099">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41745089" w14:textId="77777777" w:rsidR="00663099" w:rsidRDefault="00663099" w:rsidP="00663099">
      <w:pPr>
        <w:pStyle w:val="Tekstzonderopmaak"/>
        <w:spacing w:line="276" w:lineRule="auto"/>
        <w:jc w:val="both"/>
        <w:rPr>
          <w:rFonts w:ascii="Avenir Book" w:hAnsi="Avenir Book" w:cstheme="minorHAnsi"/>
          <w:sz w:val="22"/>
          <w:szCs w:val="22"/>
        </w:rPr>
      </w:pPr>
    </w:p>
    <w:p w14:paraId="5B559EA4" w14:textId="3D583A7A" w:rsidR="00663099" w:rsidRDefault="00663099" w:rsidP="00663099">
      <w:pPr>
        <w:pStyle w:val="Tekstzonderopmaak"/>
        <w:spacing w:line="276" w:lineRule="auto"/>
        <w:jc w:val="both"/>
        <w:rPr>
          <w:rFonts w:ascii="Avenir Book" w:hAnsi="Avenir Book" w:cstheme="minorHAnsi"/>
          <w:sz w:val="22"/>
          <w:szCs w:val="22"/>
        </w:rPr>
      </w:pPr>
      <w:r w:rsidRPr="007B748D">
        <w:rPr>
          <w:rFonts w:ascii="Avenir Book" w:hAnsi="Avenir Book" w:cstheme="minorHAnsi"/>
          <w:sz w:val="22"/>
          <w:szCs w:val="22"/>
        </w:rPr>
        <w:t>BSO Sport en Natuur, ge</w:t>
      </w:r>
      <w:r>
        <w:rPr>
          <w:rFonts w:ascii="Avenir Book" w:hAnsi="Avenir Book" w:cstheme="minorHAnsi"/>
          <w:sz w:val="22"/>
          <w:szCs w:val="22"/>
        </w:rPr>
        <w:t>vestigd</w:t>
      </w:r>
      <w:r w:rsidRPr="007B748D">
        <w:rPr>
          <w:rFonts w:ascii="Avenir Book" w:hAnsi="Avenir Book" w:cstheme="minorHAnsi"/>
          <w:sz w:val="22"/>
          <w:szCs w:val="22"/>
        </w:rPr>
        <w:t xml:space="preserve"> in het atletiekgebouw op sportpark Markgouw in Monnickendam, </w:t>
      </w:r>
      <w:r>
        <w:rPr>
          <w:rFonts w:ascii="Avenir Book" w:hAnsi="Avenir Book" w:cstheme="minorHAnsi"/>
          <w:sz w:val="22"/>
          <w:szCs w:val="22"/>
        </w:rPr>
        <w:t xml:space="preserve">verwelkomt </w:t>
      </w:r>
      <w:r w:rsidRPr="007B748D">
        <w:rPr>
          <w:rFonts w:ascii="Avenir Book" w:hAnsi="Avenir Book" w:cstheme="minorHAnsi"/>
          <w:sz w:val="22"/>
          <w:szCs w:val="22"/>
        </w:rPr>
        <w:t xml:space="preserve">kinderen tussen 8 en 13 jaar op maandag, dinsdag en donderdag. Met een totaal </w:t>
      </w:r>
      <w:r w:rsidRPr="00B80FE6">
        <w:rPr>
          <w:rFonts w:ascii="Avenir Book" w:hAnsi="Avenir Book" w:cstheme="minorHAnsi"/>
          <w:sz w:val="22"/>
          <w:szCs w:val="22"/>
        </w:rPr>
        <w:t>van 25 beschikbare kindplaatsen bieden we een bruisende en educatieve omgeving waar kinderen kunnen spelen en leren, met een focus op sport en natuur. Onze locatie beschikt over een ruime binnenruimte waar kinderen kunnen sporten, knutselen, spelen en ontspannen. Ook hebben we het geluk een fijne buitenruimte te hebben, waar kinderen kunnen genieten van verschillende buitenactiviteiten en de frisse lucht.</w:t>
      </w:r>
    </w:p>
    <w:p w14:paraId="32A75714" w14:textId="77777777" w:rsidR="00663099" w:rsidRDefault="00663099" w:rsidP="00663099">
      <w:pPr>
        <w:pStyle w:val="Tekstzonderopmaak"/>
        <w:spacing w:line="276" w:lineRule="auto"/>
        <w:jc w:val="both"/>
        <w:rPr>
          <w:rFonts w:ascii="Avenir Book" w:hAnsi="Avenir Book" w:cstheme="minorHAnsi"/>
          <w:sz w:val="22"/>
          <w:szCs w:val="22"/>
        </w:rPr>
      </w:pPr>
    </w:p>
    <w:p w14:paraId="7EB3D2D0" w14:textId="0E3DACE5" w:rsidR="00663099" w:rsidRDefault="00663099" w:rsidP="00663099">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Dit werkplan is onderdeel van het Pedagogisch beleidsplan van SKW en is gespecificeerd op</w:t>
      </w:r>
      <w:r>
        <w:rPr>
          <w:rFonts w:ascii="Avenir Book" w:hAnsi="Avenir Book" w:cstheme="minorHAnsi"/>
          <w:sz w:val="22"/>
          <w:szCs w:val="22"/>
        </w:rPr>
        <w:t xml:space="preserve"> BSO Sport en Natuur.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 xml:space="preserve">binnen BSO Sport en Natuur. </w:t>
      </w:r>
    </w:p>
    <w:p w14:paraId="53AB8294" w14:textId="77777777" w:rsidR="00663099" w:rsidRPr="00793864" w:rsidRDefault="00663099" w:rsidP="00663099">
      <w:pPr>
        <w:pStyle w:val="Tekstzonderopmaak"/>
        <w:spacing w:line="276" w:lineRule="auto"/>
        <w:jc w:val="both"/>
        <w:rPr>
          <w:rFonts w:ascii="Avenir Book" w:hAnsi="Avenir Book" w:cstheme="minorHAnsi"/>
          <w:sz w:val="22"/>
          <w:szCs w:val="22"/>
        </w:rPr>
      </w:pPr>
    </w:p>
    <w:p w14:paraId="75BD3BE8" w14:textId="77777777" w:rsidR="00663099" w:rsidRDefault="00663099" w:rsidP="00663099">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77B032CE" w14:textId="77777777" w:rsidR="00A94F6D" w:rsidRPr="00793864" w:rsidRDefault="00A94F6D" w:rsidP="00A94F6D">
      <w:pPr>
        <w:pStyle w:val="Tekstzonderopmaak"/>
        <w:spacing w:line="276" w:lineRule="auto"/>
        <w:rPr>
          <w:rFonts w:ascii="Avenir Book" w:hAnsi="Avenir Book" w:cstheme="minorHAnsi"/>
          <w:sz w:val="22"/>
          <w:szCs w:val="22"/>
        </w:rPr>
      </w:pPr>
    </w:p>
    <w:p w14:paraId="3D9A0F08" w14:textId="77777777" w:rsidR="00A94F6D" w:rsidRPr="00793864" w:rsidRDefault="00A94F6D" w:rsidP="00A94F6D">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5A3F8C08" w14:textId="77777777" w:rsidR="00A94F6D" w:rsidRPr="003427BD" w:rsidRDefault="00A94F6D" w:rsidP="00A94F6D">
      <w:pPr>
        <w:pStyle w:val="Tekstzonderopmaak"/>
        <w:spacing w:line="276" w:lineRule="auto"/>
        <w:rPr>
          <w:rFonts w:ascii="Avenir Book" w:hAnsi="Avenir Book" w:cs="Courier New"/>
          <w:sz w:val="22"/>
          <w:szCs w:val="22"/>
        </w:rPr>
      </w:pPr>
    </w:p>
    <w:p w14:paraId="52EBFED9" w14:textId="2AAC4485" w:rsidR="00A94F6D" w:rsidRDefault="00A94F6D" w:rsidP="00A94F6D">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BSO</w:t>
      </w:r>
      <w:r w:rsidR="00387DF2">
        <w:rPr>
          <w:rFonts w:ascii="Dreaming Outloud Pro" w:hAnsi="Dreaming Outloud Pro" w:cs="Dreaming Outloud Pro"/>
          <w:color w:val="500086"/>
          <w:sz w:val="28"/>
          <w:szCs w:val="28"/>
        </w:rPr>
        <w:t xml:space="preserve"> Sport en Natuur</w:t>
      </w:r>
    </w:p>
    <w:p w14:paraId="429CB2E8" w14:textId="77777777" w:rsidR="00A94F6D" w:rsidRPr="00793864" w:rsidRDefault="00A94F6D" w:rsidP="00A94F6D">
      <w:pPr>
        <w:pStyle w:val="Tekstzonderopmaak"/>
        <w:spacing w:line="276" w:lineRule="auto"/>
        <w:rPr>
          <w:rFonts w:asciiTheme="minorHAnsi" w:hAnsiTheme="minorHAnsi" w:cstheme="minorHAnsi"/>
          <w:color w:val="500086"/>
          <w:sz w:val="22"/>
          <w:szCs w:val="22"/>
        </w:rPr>
      </w:pPr>
    </w:p>
    <w:p w14:paraId="10885396" w14:textId="77777777" w:rsidR="00A94F6D" w:rsidRPr="00793864" w:rsidRDefault="00A94F6D" w:rsidP="00A94F6D">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58FB6B25" w14:textId="77777777" w:rsidR="00A94F6D" w:rsidRPr="00793864" w:rsidRDefault="00A94F6D" w:rsidP="00A94F6D">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404A597C" w14:textId="77777777" w:rsidR="00A94F6D" w:rsidRPr="008C6557" w:rsidRDefault="00A94F6D" w:rsidP="00A94F6D">
      <w:pPr>
        <w:pStyle w:val="Tekstzonderopmaak"/>
        <w:spacing w:line="276" w:lineRule="auto"/>
        <w:ind w:left="700" w:hanging="700"/>
        <w:rPr>
          <w:rFonts w:asciiTheme="minorHAnsi" w:hAnsiTheme="minorHAnsi" w:cstheme="minorHAnsi"/>
          <w:sz w:val="22"/>
          <w:szCs w:val="22"/>
        </w:rPr>
      </w:pPr>
    </w:p>
    <w:p w14:paraId="26BB1B2F" w14:textId="77777777" w:rsidR="00263C65" w:rsidRDefault="00263C65" w:rsidP="00BC581E">
      <w:pPr>
        <w:pStyle w:val="Tekstzonderopmaak"/>
        <w:spacing w:line="276" w:lineRule="auto"/>
        <w:rPr>
          <w:rFonts w:ascii="Avenir Book" w:hAnsi="Avenir Book"/>
          <w:sz w:val="22"/>
          <w:szCs w:val="22"/>
          <w:highlight w:val="yellow"/>
        </w:rPr>
      </w:pPr>
    </w:p>
    <w:p w14:paraId="5B0BB6EC" w14:textId="5E9DC85A" w:rsidR="007B6EC2" w:rsidRDefault="007B6EC2">
      <w:pPr>
        <w:rPr>
          <w:rFonts w:cs="Consolas"/>
          <w:szCs w:val="22"/>
          <w:highlight w:val="yellow"/>
        </w:rPr>
      </w:pPr>
      <w:r>
        <w:rPr>
          <w:szCs w:val="22"/>
          <w:highlight w:val="yellow"/>
        </w:rPr>
        <w:br w:type="page"/>
      </w:r>
    </w:p>
    <w:p w14:paraId="661C02E1" w14:textId="77777777" w:rsidR="00263C65" w:rsidRDefault="00263C65" w:rsidP="00BC581E">
      <w:pPr>
        <w:pStyle w:val="Tekstzonderopmaak"/>
        <w:spacing w:line="276" w:lineRule="auto"/>
        <w:rPr>
          <w:rFonts w:ascii="Avenir Book" w:hAnsi="Avenir Book"/>
          <w:sz w:val="22"/>
          <w:szCs w:val="22"/>
          <w:highlight w:val="yellow"/>
        </w:rPr>
      </w:pPr>
    </w:p>
    <w:p w14:paraId="7BA471D9" w14:textId="660BD7F2" w:rsidR="00B66C13" w:rsidRPr="003427BD" w:rsidRDefault="00B66C13" w:rsidP="005035D3">
      <w:pPr>
        <w:pStyle w:val="Kop1"/>
        <w:shd w:val="clear" w:color="auto" w:fill="500086"/>
        <w:spacing w:line="276" w:lineRule="auto"/>
        <w:rPr>
          <w:b w:val="0"/>
        </w:rPr>
      </w:pPr>
      <w:bookmarkStart w:id="43" w:name="_Toc109575979"/>
      <w:bookmarkStart w:id="44" w:name="_Toc160102466"/>
      <w:bookmarkStart w:id="45" w:name="_Toc170729763"/>
      <w:r w:rsidRPr="003427BD">
        <w:t>1. Verantwoorde kinderopvang</w:t>
      </w:r>
      <w:bookmarkEnd w:id="43"/>
      <w:bookmarkEnd w:id="44"/>
      <w:bookmarkEnd w:id="45"/>
    </w:p>
    <w:p w14:paraId="501FB75B" w14:textId="77777777" w:rsidR="005E681D" w:rsidRPr="0074701B" w:rsidRDefault="005E681D" w:rsidP="005E681D">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BSO</w:t>
      </w:r>
      <w:r>
        <w:rPr>
          <w:rFonts w:cstheme="minorHAnsi"/>
          <w:szCs w:val="22"/>
        </w:rPr>
        <w:t xml:space="preserve"> Sport en Natuur </w:t>
      </w:r>
      <w:r w:rsidRPr="0074701B">
        <w:rPr>
          <w:rFonts w:cstheme="minorHAnsi"/>
          <w:szCs w:val="22"/>
        </w:rPr>
        <w:t xml:space="preserve">streven we naar het creëren van een veilige, ontspannen en stimulerende omgeving voor kinderen in de leeftijd van </w:t>
      </w:r>
      <w:r>
        <w:rPr>
          <w:rFonts w:cstheme="minorHAnsi"/>
          <w:szCs w:val="22"/>
        </w:rPr>
        <w:t xml:space="preserve">8 tot en met 13 jaar. </w:t>
      </w:r>
      <w:r w:rsidRPr="0074701B">
        <w:rPr>
          <w:rFonts w:cstheme="minorHAnsi"/>
          <w:szCs w:val="22"/>
        </w:rPr>
        <w:t xml:space="preserve">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6BC9EE01" w14:textId="77777777" w:rsidR="005E681D" w:rsidRPr="0074701B" w:rsidRDefault="005E681D" w:rsidP="005E681D">
      <w:pPr>
        <w:spacing w:line="276" w:lineRule="auto"/>
        <w:jc w:val="both"/>
        <w:rPr>
          <w:rFonts w:cstheme="minorHAnsi"/>
          <w:szCs w:val="22"/>
        </w:rPr>
      </w:pPr>
    </w:p>
    <w:p w14:paraId="3CBC954C" w14:textId="77777777" w:rsidR="005E681D" w:rsidRDefault="005E681D" w:rsidP="005E681D">
      <w:pPr>
        <w:spacing w:line="276" w:lineRule="auto"/>
        <w:jc w:val="both"/>
        <w:rPr>
          <w:rFonts w:cstheme="minorHAnsi"/>
          <w:szCs w:val="22"/>
        </w:rPr>
      </w:pPr>
      <w:r w:rsidRPr="0074701B">
        <w:rPr>
          <w:rFonts w:cstheme="minorHAnsi"/>
          <w:szCs w:val="22"/>
        </w:rPr>
        <w:t>BSO</w:t>
      </w:r>
      <w:r>
        <w:rPr>
          <w:rFonts w:cstheme="minorHAnsi"/>
          <w:szCs w:val="22"/>
        </w:rPr>
        <w:t xml:space="preserve"> Sport en Natuur</w:t>
      </w:r>
      <w:r w:rsidRPr="0074701B">
        <w:rPr>
          <w:rFonts w:cstheme="minorHAnsi"/>
          <w:szCs w:val="22"/>
        </w:rPr>
        <w:t xml:space="preserve">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29B8650B" w14:textId="77777777" w:rsidR="005E681D" w:rsidRPr="00636689" w:rsidRDefault="005E681D" w:rsidP="005E681D">
      <w:pPr>
        <w:pStyle w:val="Geenafstand"/>
      </w:pPr>
    </w:p>
    <w:p w14:paraId="22092812" w14:textId="77777777" w:rsidR="005E681D" w:rsidRPr="0074701B" w:rsidRDefault="005E681D" w:rsidP="005E681D">
      <w:pPr>
        <w:pStyle w:val="Kop2"/>
        <w:spacing w:line="276" w:lineRule="auto"/>
        <w:jc w:val="both"/>
        <w:rPr>
          <w:color w:val="365F91"/>
        </w:rPr>
      </w:pPr>
      <w:bookmarkStart w:id="46" w:name="_Toc160102467"/>
      <w:bookmarkStart w:id="47" w:name="_Toc163477940"/>
      <w:bookmarkStart w:id="48" w:name="_Toc170729764"/>
      <w:r w:rsidRPr="0074701B">
        <w:rPr>
          <w:color w:val="365F91"/>
          <w:shd w:val="clear" w:color="auto" w:fill="FFFFFF"/>
        </w:rPr>
        <w:t>1.1 Het bieden van emotionele veiligheid</w:t>
      </w:r>
      <w:bookmarkEnd w:id="46"/>
      <w:bookmarkEnd w:id="47"/>
      <w:bookmarkEnd w:id="48"/>
      <w:r w:rsidRPr="0074701B">
        <w:rPr>
          <w:color w:val="365F91"/>
          <w:shd w:val="clear" w:color="auto" w:fill="FFFFFF"/>
        </w:rPr>
        <w:t xml:space="preserve"> </w:t>
      </w:r>
    </w:p>
    <w:p w14:paraId="5453028B" w14:textId="77777777" w:rsidR="005E681D" w:rsidRPr="0074701B" w:rsidRDefault="005E681D" w:rsidP="005E681D">
      <w:pPr>
        <w:spacing w:line="276" w:lineRule="auto"/>
        <w:jc w:val="both"/>
        <w:rPr>
          <w:rFonts w:cstheme="minorHAnsi"/>
          <w:szCs w:val="22"/>
        </w:rPr>
      </w:pPr>
      <w:r w:rsidRPr="0074701B">
        <w:rPr>
          <w:rFonts w:cstheme="minorHAnsi"/>
          <w:szCs w:val="22"/>
        </w:rPr>
        <w:t xml:space="preserve">Emotionele veiligheid gaat over het gevoel er te mogen zijn. Kinderen leren dat zij kunnen vertrouwen op anderen en bouwen zo relaties op. Bij </w:t>
      </w:r>
      <w:r>
        <w:rPr>
          <w:rFonts w:cstheme="minorHAnsi"/>
          <w:szCs w:val="22"/>
        </w:rPr>
        <w:t xml:space="preserve">Sport en Natuur </w:t>
      </w:r>
      <w:r w:rsidRPr="0074701B">
        <w:rPr>
          <w:rFonts w:cstheme="minorHAnsi"/>
          <w:szCs w:val="22"/>
        </w:rPr>
        <w:t>spelen de beroepskrachten hierbij een belangrijke rol op de volgende manieren:</w:t>
      </w:r>
    </w:p>
    <w:p w14:paraId="0F957DB1" w14:textId="77777777" w:rsidR="005E681D" w:rsidRPr="0074701B" w:rsidRDefault="005E681D" w:rsidP="005E681D">
      <w:pPr>
        <w:pStyle w:val="Geenafstand"/>
      </w:pPr>
    </w:p>
    <w:p w14:paraId="7503B80E" w14:textId="77777777" w:rsidR="005E681D" w:rsidRPr="006A13CF" w:rsidRDefault="005E681D" w:rsidP="005E681D">
      <w:pPr>
        <w:pStyle w:val="Lijstalinea"/>
        <w:numPr>
          <w:ilvl w:val="2"/>
          <w:numId w:val="5"/>
        </w:numPr>
        <w:jc w:val="both"/>
        <w:rPr>
          <w:rFonts w:ascii="Avenir Book" w:hAnsi="Avenir Book"/>
          <w:b/>
          <w:bCs/>
          <w:i/>
          <w:iCs/>
          <w:color w:val="538135" w:themeColor="accent6" w:themeShade="BF"/>
        </w:rPr>
      </w:pPr>
      <w:r w:rsidRPr="006A13CF">
        <w:rPr>
          <w:rFonts w:ascii="Avenir Book" w:hAnsi="Avenir Book"/>
          <w:b/>
          <w:bCs/>
          <w:i/>
          <w:iCs/>
          <w:color w:val="538135" w:themeColor="accent6" w:themeShade="BF"/>
        </w:rPr>
        <w:t>Een sensitieve en responsieve omgang met kinderen</w:t>
      </w:r>
    </w:p>
    <w:p w14:paraId="2AB8D93D" w14:textId="77777777" w:rsidR="005E681D" w:rsidRDefault="005E681D" w:rsidP="005E681D">
      <w:pPr>
        <w:spacing w:line="276" w:lineRule="auto"/>
        <w:jc w:val="both"/>
        <w:rPr>
          <w:szCs w:val="22"/>
        </w:rPr>
      </w:pPr>
      <w:r w:rsidRPr="00A63F4D">
        <w:rPr>
          <w:szCs w:val="22"/>
        </w:rPr>
        <w:t xml:space="preserve">Kinderen tussen </w:t>
      </w:r>
      <w:r>
        <w:rPr>
          <w:szCs w:val="22"/>
        </w:rPr>
        <w:t>8</w:t>
      </w:r>
      <w:r w:rsidRPr="00A63F4D">
        <w:rPr>
          <w:szCs w:val="22"/>
        </w:rPr>
        <w:t xml:space="preserve"> en </w:t>
      </w:r>
      <w:r>
        <w:rPr>
          <w:szCs w:val="22"/>
        </w:rPr>
        <w:t xml:space="preserve">13 </w:t>
      </w:r>
      <w:r w:rsidRPr="00A63F4D">
        <w:rPr>
          <w:szCs w:val="22"/>
        </w:rPr>
        <w:t>jaar hebben behoefte aan autonomie en verbondenheid,</w:t>
      </w:r>
      <w:r>
        <w:rPr>
          <w:szCs w:val="22"/>
        </w:rPr>
        <w:t xml:space="preserve"> terwijl ook </w:t>
      </w:r>
      <w:r w:rsidRPr="00A63F4D">
        <w:rPr>
          <w:szCs w:val="22"/>
        </w:rPr>
        <w:t>het bieden van een veilige en ondersteunende omgeving van groot belang is.</w:t>
      </w:r>
      <w:r>
        <w:rPr>
          <w:szCs w:val="22"/>
        </w:rPr>
        <w:t xml:space="preserve">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tbl>
      <w:tblPr>
        <w:tblStyle w:val="Rastertabel4-Accent5"/>
        <w:tblW w:w="0" w:type="auto"/>
        <w:tblLook w:val="04A0" w:firstRow="1" w:lastRow="0" w:firstColumn="1" w:lastColumn="0" w:noHBand="0" w:noVBand="1"/>
      </w:tblPr>
      <w:tblGrid>
        <w:gridCol w:w="8494"/>
      </w:tblGrid>
      <w:tr w:rsidR="005E681D" w:rsidRPr="003427BD" w14:paraId="5F90A511"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072BF39" w14:textId="77777777" w:rsidR="005E681D" w:rsidRDefault="005E681D" w:rsidP="006506D7">
            <w:pPr>
              <w:pStyle w:val="Lijstalinea"/>
              <w:spacing w:before="0" w:after="0"/>
              <w:rPr>
                <w:rFonts w:ascii="Avenir Book" w:hAnsi="Avenir Book"/>
                <w:szCs w:val="22"/>
              </w:rPr>
            </w:pPr>
          </w:p>
          <w:p w14:paraId="3A2604BD" w14:textId="2EA906F3" w:rsidR="005E681D" w:rsidRPr="007B6EC2" w:rsidRDefault="005E681D" w:rsidP="007B6EC2">
            <w:pPr>
              <w:spacing w:line="276" w:lineRule="auto"/>
              <w:jc w:val="center"/>
              <w:rPr>
                <w:szCs w:val="22"/>
              </w:rPr>
            </w:pPr>
            <w:r w:rsidRPr="00D054B9">
              <w:rPr>
                <w:b w:val="0"/>
                <w:bCs w:val="0"/>
                <w:szCs w:val="22"/>
              </w:rPr>
              <w:t>Tijdens het timmeren ziet de beroepskracht dat Sara (10 jaar) moeite heeft om spijkers recht in het hout te slaan. De beroepskracht gaat naast haar zitten en zegt: "Heb je wat hulp nodig met het recht slaan van de spijkers, Sara? Mag ik je laten zien hoe je dat het beste kunt doen?" Sara knikt instemmend. De beroepskracht demonstreert vervolgens hoe Sara de spijkers recht kan slaan en moedigt haar aan om het zelf te proberen. Na wat oefenen slaat Sara de spijkers steeds beter recht in het hout. De beroepskracht prijst haar: "Goed gedaan, Sara! Je wordt steeds handiger met het timmeren!". Sara gaat vervolgens vol vertrouwen verder met haar timmerwerk.</w:t>
            </w:r>
          </w:p>
        </w:tc>
      </w:tr>
    </w:tbl>
    <w:p w14:paraId="4B197848" w14:textId="77777777" w:rsidR="005E681D" w:rsidRDefault="005E681D" w:rsidP="005E681D">
      <w:pPr>
        <w:spacing w:line="276" w:lineRule="auto"/>
        <w:rPr>
          <w:szCs w:val="22"/>
        </w:rPr>
      </w:pPr>
    </w:p>
    <w:p w14:paraId="2B284CB5" w14:textId="77777777" w:rsidR="005E681D" w:rsidRDefault="005E681D" w:rsidP="005E681D">
      <w:pPr>
        <w:rPr>
          <w:b/>
          <w:bCs/>
          <w:i/>
          <w:iCs/>
          <w:color w:val="538135" w:themeColor="accent6" w:themeShade="BF"/>
        </w:rPr>
      </w:pPr>
      <w:r w:rsidRPr="00957EEE">
        <w:rPr>
          <w:b/>
          <w:bCs/>
          <w:i/>
          <w:iCs/>
          <w:color w:val="538135" w:themeColor="accent6" w:themeShade="BF"/>
        </w:rPr>
        <w:t>1.1.2 Het tonen van respect voor de autonomie van kinderen</w:t>
      </w:r>
    </w:p>
    <w:p w14:paraId="44137A78" w14:textId="77777777" w:rsidR="005E681D" w:rsidRDefault="005E681D" w:rsidP="005E681D">
      <w:pPr>
        <w:rPr>
          <w:b/>
          <w:bCs/>
          <w:i/>
          <w:iCs/>
          <w:color w:val="538135" w:themeColor="accent6" w:themeShade="BF"/>
        </w:rPr>
      </w:pPr>
    </w:p>
    <w:p w14:paraId="3A4E28B5" w14:textId="77777777" w:rsidR="005E681D" w:rsidRDefault="005E681D" w:rsidP="005E681D">
      <w:pPr>
        <w:spacing w:line="276" w:lineRule="auto"/>
        <w:jc w:val="both"/>
        <w:rPr>
          <w:szCs w:val="22"/>
        </w:rPr>
      </w:pPr>
      <w:r w:rsidRPr="006816DD">
        <w:rPr>
          <w:szCs w:val="22"/>
        </w:rPr>
        <w:t xml:space="preserve">Voor kinderen tussen </w:t>
      </w:r>
      <w:r>
        <w:rPr>
          <w:szCs w:val="22"/>
        </w:rPr>
        <w:t>8</w:t>
      </w:r>
      <w:r w:rsidRPr="006816DD">
        <w:rPr>
          <w:szCs w:val="22"/>
        </w:rPr>
        <w:t xml:space="preserve"> en</w:t>
      </w:r>
      <w:r>
        <w:rPr>
          <w:szCs w:val="22"/>
        </w:rPr>
        <w:t xml:space="preserve"> 13 jaar l</w:t>
      </w:r>
      <w:r w:rsidRPr="006816DD">
        <w:rPr>
          <w:szCs w:val="22"/>
        </w:rPr>
        <w:t>igt de nadruk</w:t>
      </w:r>
      <w:r>
        <w:rPr>
          <w:szCs w:val="22"/>
        </w:rPr>
        <w:t xml:space="preserve"> </w:t>
      </w:r>
      <w:r w:rsidRPr="006816DD">
        <w:rPr>
          <w:szCs w:val="22"/>
        </w:rPr>
        <w:t xml:space="preserve">op het bieden van ruimte voor zelfstandigheid en het stimuleren van verantwoordelijkheid. </w:t>
      </w:r>
      <w:r w:rsidRPr="00AA030C">
        <w:rPr>
          <w:szCs w:val="22"/>
        </w:rPr>
        <w:t>Over het algemeen hebben de kinderen al het zelfvertrouwen en de vaardigheden ontwikkeld om zelf keuzes te maken en problemen op te lossen.</w:t>
      </w:r>
      <w:r>
        <w:rPr>
          <w:szCs w:val="22"/>
        </w:rPr>
        <w:t xml:space="preserve"> </w:t>
      </w:r>
      <w:r w:rsidRPr="006816DD">
        <w:rPr>
          <w:szCs w:val="22"/>
        </w:rPr>
        <w:t>We bevorderen zelfstandigheid en respecteren de individuele interesses en voorkeuren van de kinderen. Daarnaast ondersteunen we hen bij het nemen van grotere beslissingen en moedigen we hen aan om verantwoordelijkheid te nemen voor hun eigen acties.</w:t>
      </w:r>
    </w:p>
    <w:p w14:paraId="637C7CCC" w14:textId="77777777" w:rsidR="005E681D" w:rsidRDefault="005E681D" w:rsidP="005E681D">
      <w:pPr>
        <w:spacing w:line="276" w:lineRule="auto"/>
        <w:rPr>
          <w:szCs w:val="22"/>
        </w:rPr>
      </w:pPr>
    </w:p>
    <w:tbl>
      <w:tblPr>
        <w:tblStyle w:val="Rastertabel4-Accent5"/>
        <w:tblW w:w="0" w:type="auto"/>
        <w:tblLook w:val="04A0" w:firstRow="1" w:lastRow="0" w:firstColumn="1" w:lastColumn="0" w:noHBand="0" w:noVBand="1"/>
      </w:tblPr>
      <w:tblGrid>
        <w:gridCol w:w="8494"/>
      </w:tblGrid>
      <w:tr w:rsidR="005E681D" w:rsidRPr="003427BD" w14:paraId="07E86C2E"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9CC7E2B" w14:textId="77777777" w:rsidR="005E681D" w:rsidRPr="00FD34D0" w:rsidRDefault="005E681D" w:rsidP="006506D7">
            <w:pPr>
              <w:spacing w:line="276" w:lineRule="auto"/>
              <w:rPr>
                <w:b w:val="0"/>
                <w:bCs w:val="0"/>
                <w:color w:val="auto"/>
                <w:szCs w:val="22"/>
              </w:rPr>
            </w:pPr>
          </w:p>
          <w:p w14:paraId="75110C36" w14:textId="77777777" w:rsidR="005E681D" w:rsidRDefault="005E681D" w:rsidP="006506D7">
            <w:pPr>
              <w:spacing w:line="276" w:lineRule="auto"/>
              <w:jc w:val="center"/>
              <w:rPr>
                <w:color w:val="auto"/>
                <w:szCs w:val="22"/>
              </w:rPr>
            </w:pPr>
            <w:r>
              <w:rPr>
                <w:b w:val="0"/>
                <w:bCs w:val="0"/>
                <w:color w:val="auto"/>
                <w:szCs w:val="22"/>
              </w:rPr>
              <w:t>Eén</w:t>
            </w:r>
            <w:r w:rsidRPr="00FD34D0">
              <w:rPr>
                <w:b w:val="0"/>
                <w:bCs w:val="0"/>
                <w:color w:val="auto"/>
                <w:szCs w:val="22"/>
              </w:rPr>
              <w:t xml:space="preserve"> van de beroepskrachten organiseert met een groep kinderen een bakactiviteit waarbij ze samen koekjes gaan maken. Hij vraagt aan de kinderen: "Welk soort koekjes willen jullie bakken vandaag? En wie wil helpen met het afmeten van de ingredi</w:t>
            </w:r>
            <w:r w:rsidRPr="00FD34D0">
              <w:rPr>
                <w:rFonts w:hint="eastAsia"/>
                <w:b w:val="0"/>
                <w:bCs w:val="0"/>
                <w:color w:val="auto"/>
                <w:szCs w:val="22"/>
              </w:rPr>
              <w:t>ë</w:t>
            </w:r>
            <w:r w:rsidRPr="00FD34D0">
              <w:rPr>
                <w:b w:val="0"/>
                <w:bCs w:val="0"/>
                <w:color w:val="auto"/>
                <w:szCs w:val="22"/>
              </w:rPr>
              <w:t>nten, het mixen van het deeg of het uitsteken van de koekjes?". De kinderen worden aangemoedigd om hun voorkeuren te delen en taken te verdelen. Als er verschillende idee</w:t>
            </w:r>
            <w:r w:rsidRPr="00FD34D0">
              <w:rPr>
                <w:rFonts w:hint="eastAsia"/>
                <w:b w:val="0"/>
                <w:bCs w:val="0"/>
                <w:color w:val="auto"/>
                <w:szCs w:val="22"/>
              </w:rPr>
              <w:t>ë</w:t>
            </w:r>
            <w:r w:rsidRPr="00FD34D0">
              <w:rPr>
                <w:b w:val="0"/>
                <w:bCs w:val="0"/>
                <w:color w:val="auto"/>
                <w:szCs w:val="22"/>
              </w:rPr>
              <w:t>n zijn, moedigt de beroepskracht hen aan om samen te beslissen. Hij staat klaar om te begeleiden en te ondersteunen tijdens het bakken.</w:t>
            </w:r>
          </w:p>
          <w:p w14:paraId="2A0E7698" w14:textId="77777777" w:rsidR="005E681D" w:rsidRPr="004F087F" w:rsidRDefault="005E681D" w:rsidP="006506D7">
            <w:pPr>
              <w:spacing w:line="276" w:lineRule="auto"/>
              <w:rPr>
                <w:b w:val="0"/>
                <w:bCs w:val="0"/>
                <w:szCs w:val="22"/>
              </w:rPr>
            </w:pPr>
          </w:p>
        </w:tc>
      </w:tr>
    </w:tbl>
    <w:p w14:paraId="7A8AD4B5" w14:textId="77777777" w:rsidR="005E681D" w:rsidRDefault="005E681D" w:rsidP="005E681D">
      <w:pPr>
        <w:rPr>
          <w:b/>
          <w:bCs/>
          <w:i/>
          <w:iCs/>
          <w:color w:val="538135" w:themeColor="accent6" w:themeShade="BF"/>
        </w:rPr>
      </w:pPr>
    </w:p>
    <w:p w14:paraId="3B0F2634" w14:textId="77777777" w:rsidR="005E681D" w:rsidRDefault="005E681D" w:rsidP="005E681D">
      <w:pPr>
        <w:jc w:val="both"/>
        <w:rPr>
          <w:b/>
          <w:bCs/>
          <w:i/>
          <w:iCs/>
          <w:color w:val="538135" w:themeColor="accent6" w:themeShade="BF"/>
        </w:rPr>
      </w:pPr>
      <w:r w:rsidRPr="00957EEE">
        <w:rPr>
          <w:b/>
          <w:bCs/>
          <w:i/>
          <w:iCs/>
          <w:color w:val="538135" w:themeColor="accent6" w:themeShade="BF"/>
        </w:rPr>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4F397BDF" w14:textId="77777777" w:rsidR="005E681D" w:rsidRDefault="005E681D" w:rsidP="005E681D">
      <w:pPr>
        <w:jc w:val="both"/>
        <w:rPr>
          <w:b/>
          <w:bCs/>
          <w:i/>
          <w:iCs/>
          <w:color w:val="538135" w:themeColor="accent6" w:themeShade="BF"/>
        </w:rPr>
      </w:pPr>
    </w:p>
    <w:p w14:paraId="6B51F1D3" w14:textId="77777777" w:rsidR="005E681D" w:rsidRDefault="005E681D" w:rsidP="005E681D">
      <w:pPr>
        <w:spacing w:line="276" w:lineRule="auto"/>
        <w:jc w:val="both"/>
        <w:rPr>
          <w:szCs w:val="22"/>
        </w:rPr>
      </w:pPr>
      <w:r>
        <w:rPr>
          <w:szCs w:val="22"/>
        </w:rPr>
        <w:t xml:space="preserve">We zorgen voor </w:t>
      </w:r>
      <w:r w:rsidRPr="00240EF3">
        <w:rPr>
          <w:szCs w:val="22"/>
        </w:rPr>
        <w:t xml:space="preserve">vrijheid binnen redelijke grenzen, zodat </w:t>
      </w:r>
      <w:r>
        <w:rPr>
          <w:szCs w:val="22"/>
        </w:rPr>
        <w:t>de kinderen</w:t>
      </w:r>
      <w:r w:rsidRPr="00240EF3">
        <w:rPr>
          <w:szCs w:val="22"/>
        </w:rPr>
        <w:t xml:space="preserv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41B7275C" w14:textId="77777777" w:rsidR="005E681D" w:rsidRDefault="005E681D" w:rsidP="005E681D">
      <w:pPr>
        <w:spacing w:line="276" w:lineRule="auto"/>
        <w:jc w:val="both"/>
        <w:rPr>
          <w:szCs w:val="22"/>
        </w:rPr>
      </w:pPr>
    </w:p>
    <w:p w14:paraId="2A6DCA11" w14:textId="77777777" w:rsidR="005E681D" w:rsidRDefault="005E681D" w:rsidP="005E681D">
      <w:pPr>
        <w:spacing w:line="276" w:lineRule="auto"/>
        <w:jc w:val="both"/>
        <w:rPr>
          <w:szCs w:val="22"/>
        </w:rPr>
      </w:pPr>
      <w:r>
        <w:rPr>
          <w:szCs w:val="22"/>
        </w:rPr>
        <w:t xml:space="preserve">We leggen de grenzen voor het gedrag van de kinderen duidelijk uit en maken gebruik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50EDB941" w14:textId="257C5E6A" w:rsidR="007B6EC2" w:rsidRDefault="007B6EC2">
      <w:pPr>
        <w:rPr>
          <w:szCs w:val="22"/>
        </w:rPr>
      </w:pPr>
      <w:r>
        <w:rPr>
          <w:szCs w:val="22"/>
        </w:rPr>
        <w:br w:type="page"/>
      </w:r>
    </w:p>
    <w:p w14:paraId="2F3EBC96" w14:textId="77777777" w:rsidR="005E681D" w:rsidRDefault="005E681D" w:rsidP="005E681D">
      <w:pPr>
        <w:rPr>
          <w:szCs w:val="22"/>
        </w:rPr>
      </w:pPr>
    </w:p>
    <w:tbl>
      <w:tblPr>
        <w:tblStyle w:val="Rastertabel4-Accent5"/>
        <w:tblW w:w="0" w:type="auto"/>
        <w:tblLook w:val="04A0" w:firstRow="1" w:lastRow="0" w:firstColumn="1" w:lastColumn="0" w:noHBand="0" w:noVBand="1"/>
      </w:tblPr>
      <w:tblGrid>
        <w:gridCol w:w="8494"/>
      </w:tblGrid>
      <w:tr w:rsidR="005E681D" w:rsidRPr="003427BD" w14:paraId="26A87A46"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AE8CC9A" w14:textId="77777777" w:rsidR="005E681D" w:rsidRPr="00C235E9" w:rsidRDefault="005E681D" w:rsidP="006506D7">
            <w:pPr>
              <w:rPr>
                <w:szCs w:val="22"/>
              </w:rPr>
            </w:pPr>
          </w:p>
          <w:p w14:paraId="5FFE0F8D" w14:textId="77777777" w:rsidR="005E681D" w:rsidRDefault="005E681D" w:rsidP="006506D7">
            <w:pPr>
              <w:spacing w:line="276" w:lineRule="auto"/>
              <w:jc w:val="center"/>
              <w:rPr>
                <w:color w:val="auto"/>
                <w:szCs w:val="22"/>
              </w:rPr>
            </w:pPr>
            <w:r w:rsidRPr="00C235E9">
              <w:rPr>
                <w:b w:val="0"/>
                <w:bCs w:val="0"/>
                <w:color w:val="auto"/>
                <w:szCs w:val="22"/>
              </w:rPr>
              <w:t xml:space="preserve">Na het timmeren aan een vogelhuisje in de timmerschuur, laat Leon per ongeluk zijn hamer en spijkers op de werkbank liggen. De beroepskracht merkt dit op en herinnert de kinderen eraan om hun gereedschap na gebruik netjes op te bergen. Leon </w:t>
            </w:r>
            <w:r>
              <w:rPr>
                <w:b w:val="0"/>
                <w:bCs w:val="0"/>
                <w:color w:val="auto"/>
                <w:szCs w:val="22"/>
              </w:rPr>
              <w:t xml:space="preserve">begrijpt wat de beroepskracht bedoelt </w:t>
            </w:r>
            <w:r w:rsidRPr="00C235E9">
              <w:rPr>
                <w:b w:val="0"/>
                <w:bCs w:val="0"/>
                <w:color w:val="auto"/>
                <w:szCs w:val="22"/>
              </w:rPr>
              <w:t>en gaat terug naar de werkbank om de hamer en spijkers op te ruimen waar ze horen.</w:t>
            </w:r>
          </w:p>
          <w:p w14:paraId="30A78BBC" w14:textId="77777777" w:rsidR="005E681D" w:rsidRPr="004F087F" w:rsidRDefault="005E681D" w:rsidP="006506D7">
            <w:pPr>
              <w:spacing w:line="276" w:lineRule="auto"/>
              <w:jc w:val="center"/>
              <w:rPr>
                <w:b w:val="0"/>
                <w:bCs w:val="0"/>
                <w:szCs w:val="22"/>
              </w:rPr>
            </w:pPr>
          </w:p>
        </w:tc>
      </w:tr>
    </w:tbl>
    <w:p w14:paraId="1481BAC9" w14:textId="4B102287" w:rsidR="005E681D" w:rsidRDefault="005E681D">
      <w:pPr>
        <w:rPr>
          <w:rFonts w:eastAsiaTheme="majorEastAsia" w:cstheme="majorBidi"/>
          <w:b/>
          <w:color w:val="365F91"/>
          <w:szCs w:val="26"/>
        </w:rPr>
      </w:pPr>
      <w:bookmarkStart w:id="49" w:name="_Toc160102468"/>
      <w:bookmarkStart w:id="50" w:name="_Toc163477941"/>
    </w:p>
    <w:p w14:paraId="28AAF236" w14:textId="6CBFC8A8" w:rsidR="005E681D" w:rsidRPr="004F09E9" w:rsidRDefault="005E681D" w:rsidP="005E681D">
      <w:pPr>
        <w:pStyle w:val="Kop2"/>
        <w:spacing w:line="276" w:lineRule="auto"/>
        <w:jc w:val="both"/>
        <w:rPr>
          <w:color w:val="365F91"/>
        </w:rPr>
      </w:pPr>
      <w:bookmarkStart w:id="51" w:name="_Toc170729765"/>
      <w:r w:rsidRPr="004F09E9">
        <w:rPr>
          <w:color w:val="365F91"/>
        </w:rPr>
        <w:t>1.2 Het bevorderen van persoonlijke competenties</w:t>
      </w:r>
      <w:bookmarkEnd w:id="49"/>
      <w:bookmarkEnd w:id="50"/>
      <w:bookmarkEnd w:id="51"/>
    </w:p>
    <w:p w14:paraId="411ABFE2" w14:textId="77777777" w:rsidR="005E681D" w:rsidRPr="004F09E9" w:rsidRDefault="005E681D" w:rsidP="005E681D">
      <w:pPr>
        <w:spacing w:line="276" w:lineRule="auto"/>
        <w:jc w:val="both"/>
        <w:rPr>
          <w:rFonts w:cstheme="minorHAnsi"/>
          <w:szCs w:val="22"/>
        </w:rPr>
      </w:pPr>
      <w:r w:rsidRPr="004F09E9">
        <w:rPr>
          <w:rFonts w:cstheme="minorHAnsi"/>
          <w:szCs w:val="22"/>
        </w:rPr>
        <w:t>We bevorderen de persoonlijke competenties (vaardigheden), zodat kinderen steeds zelfstandiger kunnen functioneren in een veranderende omgeving. Bij BSO</w:t>
      </w:r>
      <w:r>
        <w:rPr>
          <w:rFonts w:cstheme="minorHAnsi"/>
          <w:szCs w:val="22"/>
        </w:rPr>
        <w:t xml:space="preserve"> Sport en Natuur </w:t>
      </w:r>
      <w:r w:rsidRPr="004F09E9">
        <w:rPr>
          <w:rFonts w:cstheme="minorHAnsi"/>
          <w:szCs w:val="22"/>
        </w:rPr>
        <w:t>doen we dit op de volgende manieren:</w:t>
      </w:r>
    </w:p>
    <w:p w14:paraId="3A4018C5" w14:textId="77777777" w:rsidR="005E681D" w:rsidRPr="004F09E9" w:rsidRDefault="005E681D" w:rsidP="005E681D">
      <w:pPr>
        <w:pStyle w:val="Tekstzonderopmaak"/>
        <w:spacing w:line="276" w:lineRule="auto"/>
        <w:ind w:left="720"/>
        <w:jc w:val="both"/>
        <w:rPr>
          <w:rFonts w:ascii="Avenir Book" w:hAnsi="Avenir Book" w:cstheme="minorHAnsi"/>
          <w:sz w:val="22"/>
          <w:szCs w:val="22"/>
        </w:rPr>
      </w:pPr>
    </w:p>
    <w:p w14:paraId="480304F9" w14:textId="77777777" w:rsidR="005E681D" w:rsidRPr="004F09E9" w:rsidRDefault="005E681D" w:rsidP="005E681D">
      <w:pPr>
        <w:jc w:val="both"/>
        <w:rPr>
          <w:b/>
          <w:bCs/>
          <w:i/>
          <w:iCs/>
          <w:color w:val="538135" w:themeColor="accent6" w:themeShade="BF"/>
        </w:rPr>
      </w:pPr>
      <w:r w:rsidRPr="004F09E9">
        <w:rPr>
          <w:b/>
          <w:bCs/>
          <w:i/>
          <w:iCs/>
          <w:color w:val="538135" w:themeColor="accent6" w:themeShade="BF"/>
        </w:rPr>
        <w:t>1.2.1 Het stimuleren van de motorische vaardigheden</w:t>
      </w:r>
    </w:p>
    <w:p w14:paraId="36E2A245" w14:textId="77777777" w:rsidR="005E681D" w:rsidRDefault="005E681D" w:rsidP="005E681D">
      <w:pPr>
        <w:spacing w:line="276" w:lineRule="auto"/>
        <w:jc w:val="both"/>
        <w:rPr>
          <w:szCs w:val="22"/>
        </w:rPr>
      </w:pPr>
      <w:r>
        <w:rPr>
          <w:szCs w:val="22"/>
        </w:rPr>
        <w:t>We bieden activiteiten aan die gericht zijn op het ontwikkelen van de complexe motorische vaardigheden.</w:t>
      </w:r>
      <w:r w:rsidRPr="005D0FF4">
        <w:rPr>
          <w:szCs w:val="22"/>
        </w:rPr>
        <w:t xml:space="preserve"> </w:t>
      </w:r>
      <w:r>
        <w:rPr>
          <w:szCs w:val="22"/>
        </w:rPr>
        <w:t xml:space="preserve">We </w:t>
      </w:r>
      <w:r w:rsidRPr="00F43ECB">
        <w:rPr>
          <w:szCs w:val="22"/>
        </w:rPr>
        <w:t>bieden</w:t>
      </w:r>
      <w:r>
        <w:rPr>
          <w:szCs w:val="22"/>
        </w:rPr>
        <w:t xml:space="preserve"> </w:t>
      </w:r>
      <w:r w:rsidRPr="00F43ECB">
        <w:rPr>
          <w:szCs w:val="22"/>
        </w:rPr>
        <w:t>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kunnen schilderen, tekenen en knutselen en tijdens technische workshops</w:t>
      </w:r>
      <w:r>
        <w:rPr>
          <w:szCs w:val="22"/>
        </w:rPr>
        <w:t xml:space="preserve"> in de timmerschuur,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w:t>
      </w:r>
      <w:r>
        <w:rPr>
          <w:szCs w:val="22"/>
        </w:rPr>
        <w:t>, hout, papier, strijkkralen</w:t>
      </w:r>
      <w:r w:rsidRPr="00E12EC8">
        <w:rPr>
          <w:szCs w:val="22"/>
        </w:rPr>
        <w:t xml:space="preserve"> en andere materialen, om de kinderen op een hoger niveau uit te dagen.</w:t>
      </w:r>
    </w:p>
    <w:p w14:paraId="2F77F46E" w14:textId="77777777" w:rsidR="005E681D" w:rsidRDefault="005E681D" w:rsidP="005E681D">
      <w:pPr>
        <w:spacing w:line="276" w:lineRule="auto"/>
        <w:jc w:val="both"/>
        <w:rPr>
          <w:szCs w:val="22"/>
        </w:rPr>
      </w:pPr>
    </w:p>
    <w:p w14:paraId="27E8DEC1" w14:textId="77777777" w:rsidR="005E681D" w:rsidRDefault="005E681D" w:rsidP="005E681D">
      <w:pPr>
        <w:spacing w:line="276" w:lineRule="auto"/>
        <w:jc w:val="both"/>
        <w:rPr>
          <w:szCs w:val="22"/>
        </w:rPr>
      </w:pPr>
      <w:r w:rsidRPr="00804104">
        <w:rPr>
          <w:szCs w:val="22"/>
        </w:rPr>
        <w:t>Voor de grove motoriek zijn de activiteiten gericht op het versterken van de grote spiergroepen, het verbeteren van lichaamsbewustzijn en het bevorderen van evenwicht. Kinderen worden aangemoedigd om deel te nemen aan activiteiten zoals balsporten, dansen</w:t>
      </w:r>
      <w:r>
        <w:rPr>
          <w:szCs w:val="22"/>
        </w:rPr>
        <w:t xml:space="preserve"> en skeeleren, </w:t>
      </w:r>
      <w:r w:rsidRPr="00804104">
        <w:rPr>
          <w:szCs w:val="22"/>
        </w:rPr>
        <w:t xml:space="preserve">en om te rennen, springen, klimmen en balanceren. We gebruiken verschillende materialen zoals </w:t>
      </w:r>
      <w:r>
        <w:rPr>
          <w:szCs w:val="22"/>
        </w:rPr>
        <w:t xml:space="preserve">verschillende soorten </w:t>
      </w:r>
      <w:r w:rsidRPr="00804104">
        <w:rPr>
          <w:szCs w:val="22"/>
        </w:rPr>
        <w:t>ballen,</w:t>
      </w:r>
      <w:r>
        <w:rPr>
          <w:szCs w:val="22"/>
        </w:rPr>
        <w:t xml:space="preserve"> </w:t>
      </w:r>
      <w:r w:rsidRPr="00804104">
        <w:rPr>
          <w:szCs w:val="22"/>
        </w:rPr>
        <w:t>touwen en hoepels om deze vaardigheden te stimuleren.</w:t>
      </w:r>
      <w:r>
        <w:rPr>
          <w:szCs w:val="22"/>
        </w:rPr>
        <w:t xml:space="preserve"> </w:t>
      </w:r>
      <w:r w:rsidRPr="000A787A">
        <w:rPr>
          <w:szCs w:val="22"/>
        </w:rPr>
        <w:t>Ook organiseren we regelmatig clinics en workshops in samenwerking met lokale sportverenigingen. Hierdoor krijgen kinderen de kans om niet alleen te genieten van sporten zoals tennis, voetbal, handbal en hockey, maar ook om nieuwe activiteiten te ontdekken, zoals skateboarden, skeeleren en kangoojumps.</w:t>
      </w:r>
    </w:p>
    <w:p w14:paraId="2BB64DD5" w14:textId="77777777" w:rsidR="005E681D" w:rsidRDefault="005E681D" w:rsidP="005E681D">
      <w:pPr>
        <w:spacing w:line="276" w:lineRule="auto"/>
        <w:rPr>
          <w:szCs w:val="22"/>
        </w:rPr>
      </w:pPr>
    </w:p>
    <w:tbl>
      <w:tblPr>
        <w:tblStyle w:val="Rastertabel4-Accent5"/>
        <w:tblW w:w="0" w:type="auto"/>
        <w:tblLook w:val="04A0" w:firstRow="1" w:lastRow="0" w:firstColumn="1" w:lastColumn="0" w:noHBand="0" w:noVBand="1"/>
      </w:tblPr>
      <w:tblGrid>
        <w:gridCol w:w="8494"/>
      </w:tblGrid>
      <w:tr w:rsidR="005E681D" w:rsidRPr="00F43ECB" w14:paraId="259F6AB7"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BD4B54E" w14:textId="77777777" w:rsidR="005E681D" w:rsidRPr="00EE35BB" w:rsidRDefault="005E681D" w:rsidP="006506D7">
            <w:pPr>
              <w:spacing w:line="276" w:lineRule="auto"/>
              <w:rPr>
                <w:b w:val="0"/>
                <w:bCs w:val="0"/>
                <w:szCs w:val="22"/>
              </w:rPr>
            </w:pPr>
          </w:p>
          <w:p w14:paraId="715A05DA" w14:textId="4509613F" w:rsidR="005E681D" w:rsidRPr="007B6EC2" w:rsidRDefault="005E681D" w:rsidP="007B6EC2">
            <w:pPr>
              <w:spacing w:line="276" w:lineRule="auto"/>
              <w:jc w:val="center"/>
              <w:rPr>
                <w:szCs w:val="22"/>
              </w:rPr>
            </w:pPr>
            <w:r w:rsidRPr="00EE35BB">
              <w:rPr>
                <w:b w:val="0"/>
                <w:bCs w:val="0"/>
                <w:szCs w:val="22"/>
              </w:rPr>
              <w:t>Tijdens een atletiek</w:t>
            </w:r>
            <w:r>
              <w:rPr>
                <w:b w:val="0"/>
                <w:bCs w:val="0"/>
                <w:szCs w:val="22"/>
              </w:rPr>
              <w:t xml:space="preserve"> clinic</w:t>
            </w:r>
            <w:r w:rsidRPr="00EE35BB">
              <w:rPr>
                <w:b w:val="0"/>
                <w:bCs w:val="0"/>
                <w:szCs w:val="22"/>
              </w:rPr>
              <w:t xml:space="preserve"> nemen de kinderen deel aan verschillende </w:t>
            </w:r>
            <w:r>
              <w:rPr>
                <w:b w:val="0"/>
                <w:bCs w:val="0"/>
                <w:szCs w:val="22"/>
              </w:rPr>
              <w:t>onderdelen</w:t>
            </w:r>
            <w:r w:rsidRPr="00EE35BB">
              <w:rPr>
                <w:b w:val="0"/>
                <w:bCs w:val="0"/>
                <w:szCs w:val="22"/>
              </w:rPr>
              <w:t>, zoals sprinten, verspringen en hoogspringen. Ze worden aangemoedigd om hun snelheid, sprongkracht en techniek te verbeteren door actief deel te nemen aan deze activiteiten. De beroepskracht geeft instructies en feedback om de kinderen te helpen hun vaardigheden te ontwikkelen en te verfijnen. Dit helpt hen niet alleen fysiek sterker te worden, maar ook om zelfvertrouwen op te bouwen</w:t>
            </w:r>
            <w:r>
              <w:rPr>
                <w:b w:val="0"/>
                <w:bCs w:val="0"/>
                <w:szCs w:val="22"/>
              </w:rPr>
              <w:t xml:space="preserve">. </w:t>
            </w:r>
          </w:p>
        </w:tc>
      </w:tr>
    </w:tbl>
    <w:p w14:paraId="6FCDC552" w14:textId="77777777" w:rsidR="005E681D" w:rsidRPr="003427BD" w:rsidRDefault="005E681D" w:rsidP="005E681D">
      <w:pPr>
        <w:spacing w:line="276" w:lineRule="auto"/>
        <w:rPr>
          <w:szCs w:val="22"/>
        </w:rPr>
      </w:pPr>
    </w:p>
    <w:p w14:paraId="4417C8A2" w14:textId="77777777" w:rsidR="005E681D" w:rsidRDefault="005E681D" w:rsidP="005E681D">
      <w:pPr>
        <w:jc w:val="both"/>
        <w:rPr>
          <w:b/>
          <w:bCs/>
          <w:i/>
          <w:iCs/>
          <w:color w:val="538135" w:themeColor="accent6" w:themeShade="BF"/>
        </w:rPr>
      </w:pPr>
      <w:r w:rsidRPr="009B207B">
        <w:rPr>
          <w:b/>
          <w:bCs/>
          <w:i/>
          <w:iCs/>
          <w:color w:val="538135" w:themeColor="accent6" w:themeShade="BF"/>
        </w:rPr>
        <w:lastRenderedPageBreak/>
        <w:t>1.2.2 Het stimuleren van de cognitieve vaardigheden</w:t>
      </w:r>
    </w:p>
    <w:p w14:paraId="5F78D3C7" w14:textId="77777777" w:rsidR="005E681D" w:rsidRDefault="005E681D" w:rsidP="005E681D">
      <w:pPr>
        <w:jc w:val="both"/>
        <w:rPr>
          <w:b/>
          <w:bCs/>
          <w:i/>
          <w:iCs/>
          <w:color w:val="538135" w:themeColor="accent6" w:themeShade="BF"/>
        </w:rPr>
      </w:pPr>
    </w:p>
    <w:p w14:paraId="39616CD5" w14:textId="77777777" w:rsidR="005E681D" w:rsidRDefault="005E681D" w:rsidP="005E681D">
      <w:pPr>
        <w:spacing w:line="276" w:lineRule="auto"/>
        <w:jc w:val="both"/>
        <w:rPr>
          <w:szCs w:val="22"/>
        </w:rPr>
      </w:pPr>
      <w:r w:rsidRPr="00DF4025">
        <w:rPr>
          <w:szCs w:val="22"/>
        </w:rPr>
        <w:t xml:space="preserve">Voor kinderen tussen </w:t>
      </w:r>
      <w:r>
        <w:rPr>
          <w:szCs w:val="22"/>
        </w:rPr>
        <w:t>8</w:t>
      </w:r>
      <w:r w:rsidRPr="00DF4025">
        <w:rPr>
          <w:szCs w:val="22"/>
        </w:rPr>
        <w:t xml:space="preserve"> en </w:t>
      </w:r>
      <w:r>
        <w:rPr>
          <w:szCs w:val="22"/>
        </w:rPr>
        <w:t>13 jaar</w:t>
      </w:r>
      <w:r w:rsidRPr="00DF4025">
        <w:rPr>
          <w:szCs w:val="22"/>
        </w:rPr>
        <w:t xml:space="preserve">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 en het bouwen van constructies. Zo dagen we kinderen uit om kritisch na te denken en nieuwe concepten te begrijpen, wat hun cognitieve vaardigheden verder ontwikkelt.</w:t>
      </w:r>
    </w:p>
    <w:p w14:paraId="699904AA" w14:textId="77777777" w:rsidR="005E681D" w:rsidRPr="00F43ECB" w:rsidRDefault="005E681D" w:rsidP="005E681D">
      <w:pPr>
        <w:spacing w:line="276" w:lineRule="auto"/>
        <w:jc w:val="both"/>
        <w:rPr>
          <w:szCs w:val="22"/>
        </w:rPr>
      </w:pPr>
    </w:p>
    <w:p w14:paraId="2E54CD11" w14:textId="77777777" w:rsidR="005E681D" w:rsidRDefault="005E681D" w:rsidP="005E681D">
      <w:pPr>
        <w:spacing w:line="276" w:lineRule="auto"/>
        <w:jc w:val="both"/>
        <w:rPr>
          <w:szCs w:val="22"/>
        </w:rPr>
      </w:pPr>
      <w:r w:rsidRPr="00ED5119">
        <w:rPr>
          <w:szCs w:val="22"/>
        </w:rPr>
        <w:t>Om de cognitieve vaardigheden van</w:t>
      </w:r>
      <w:r>
        <w:rPr>
          <w:szCs w:val="22"/>
        </w:rPr>
        <w:t xml:space="preserve"> de kinderen</w:t>
      </w:r>
      <w:r w:rsidRPr="00ED5119">
        <w:rPr>
          <w:szCs w:val="22"/>
        </w:rPr>
        <w:t xml:space="preserve"> te stimuleren, geven we ook individuele begeleiding en ondersteuning. We luisteren naar de interesses en behoeften van elk kind en bieden activiteiten en uitdagingen </w:t>
      </w:r>
      <w:r>
        <w:rPr>
          <w:szCs w:val="22"/>
        </w:rPr>
        <w:t xml:space="preserve">aan </w:t>
      </w:r>
      <w:r w:rsidRPr="00ED5119">
        <w:rPr>
          <w:szCs w:val="22"/>
        </w:rPr>
        <w:t>die passen bij hun individuele niveau en tempo. We moedigen kinderen aan om vragen te stellen en geven hun de vrijheid om hun eigen ideeën en oplossingen te ontwikkelen.</w:t>
      </w:r>
    </w:p>
    <w:p w14:paraId="064BE0D1" w14:textId="77777777" w:rsidR="005E681D" w:rsidRPr="00F43ECB" w:rsidRDefault="005E681D" w:rsidP="005E681D">
      <w:pPr>
        <w:spacing w:line="276" w:lineRule="auto"/>
        <w:rPr>
          <w:szCs w:val="22"/>
        </w:rPr>
      </w:pPr>
    </w:p>
    <w:tbl>
      <w:tblPr>
        <w:tblStyle w:val="Rastertabel4-Accent5"/>
        <w:tblW w:w="0" w:type="auto"/>
        <w:tblLook w:val="04A0" w:firstRow="1" w:lastRow="0" w:firstColumn="1" w:lastColumn="0" w:noHBand="0" w:noVBand="1"/>
      </w:tblPr>
      <w:tblGrid>
        <w:gridCol w:w="8494"/>
      </w:tblGrid>
      <w:tr w:rsidR="005E681D" w:rsidRPr="00F43ECB" w14:paraId="2C942DD2"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7FC6B06" w14:textId="77777777" w:rsidR="005E681D" w:rsidRPr="008D7AA5" w:rsidRDefault="005E681D" w:rsidP="006506D7">
            <w:pPr>
              <w:spacing w:line="276" w:lineRule="auto"/>
              <w:rPr>
                <w:b w:val="0"/>
                <w:bCs w:val="0"/>
                <w:szCs w:val="22"/>
              </w:rPr>
            </w:pPr>
          </w:p>
          <w:p w14:paraId="19A28865" w14:textId="77777777" w:rsidR="005E681D" w:rsidRDefault="005E681D" w:rsidP="006506D7">
            <w:pPr>
              <w:spacing w:line="276" w:lineRule="auto"/>
              <w:jc w:val="center"/>
              <w:rPr>
                <w:szCs w:val="22"/>
              </w:rPr>
            </w:pPr>
            <w:r w:rsidRPr="008D7AA5">
              <w:rPr>
                <w:b w:val="0"/>
                <w:bCs w:val="0"/>
                <w:szCs w:val="22"/>
              </w:rPr>
              <w:t>De beroepskracht organiseert een wetenschapsproject waarbij de kinderen een experiment doen. Ze kiezen zelf een onderwerp, zoals plantengroei, en bedenken hoe ze het gaan onderzoeken. De beroepskracht helpt hen met het opzetten van het experiment en moedigt hen aan om goed te observeren en vragen te stellen. Zo leren ze meer over wetenschap en hoe dingen werken.</w:t>
            </w:r>
          </w:p>
          <w:p w14:paraId="0B573B8C" w14:textId="77777777" w:rsidR="005E681D" w:rsidRPr="00ED41C9" w:rsidRDefault="005E681D" w:rsidP="006506D7">
            <w:pPr>
              <w:spacing w:line="276" w:lineRule="auto"/>
              <w:jc w:val="center"/>
              <w:rPr>
                <w:b w:val="0"/>
                <w:bCs w:val="0"/>
                <w:szCs w:val="22"/>
              </w:rPr>
            </w:pPr>
          </w:p>
        </w:tc>
      </w:tr>
    </w:tbl>
    <w:p w14:paraId="4BAEA176" w14:textId="77777777" w:rsidR="005E681D" w:rsidRPr="003427BD" w:rsidRDefault="005E681D" w:rsidP="005E681D">
      <w:pPr>
        <w:spacing w:line="276" w:lineRule="auto"/>
        <w:rPr>
          <w:szCs w:val="22"/>
        </w:rPr>
      </w:pPr>
    </w:p>
    <w:p w14:paraId="05751359" w14:textId="77777777" w:rsidR="005E681D" w:rsidRDefault="005E681D" w:rsidP="005E681D">
      <w:pPr>
        <w:rPr>
          <w:b/>
          <w:bCs/>
          <w:i/>
          <w:iCs/>
          <w:color w:val="538135" w:themeColor="accent6" w:themeShade="BF"/>
        </w:rPr>
      </w:pPr>
      <w:r w:rsidRPr="00AD4157">
        <w:rPr>
          <w:b/>
          <w:bCs/>
          <w:i/>
          <w:iCs/>
          <w:color w:val="538135" w:themeColor="accent6" w:themeShade="BF"/>
        </w:rPr>
        <w:t>1.2.3 Het stimuleren van de taalvaardigheden</w:t>
      </w:r>
    </w:p>
    <w:p w14:paraId="7773EAE3" w14:textId="77777777" w:rsidR="005E681D" w:rsidRDefault="005E681D" w:rsidP="005E681D">
      <w:pPr>
        <w:rPr>
          <w:b/>
          <w:bCs/>
          <w:i/>
          <w:iCs/>
          <w:color w:val="538135" w:themeColor="accent6" w:themeShade="BF"/>
        </w:rPr>
      </w:pPr>
    </w:p>
    <w:p w14:paraId="3506F117" w14:textId="77777777" w:rsidR="005E681D" w:rsidRPr="00B65784" w:rsidRDefault="005E681D" w:rsidP="005E681D">
      <w:pPr>
        <w:spacing w:line="276" w:lineRule="auto"/>
        <w:jc w:val="both"/>
        <w:rPr>
          <w:szCs w:val="22"/>
        </w:rPr>
      </w:pPr>
      <w:r>
        <w:rPr>
          <w:rFonts w:cstheme="minorHAnsi"/>
          <w:szCs w:val="22"/>
        </w:rPr>
        <w:t>We stimuleren de</w:t>
      </w:r>
      <w:r w:rsidRPr="00B65784">
        <w:rPr>
          <w:rFonts w:cstheme="minorHAnsi"/>
          <w:szCs w:val="22"/>
        </w:rPr>
        <w:t xml:space="preserve"> taalvaardigheid</w:t>
      </w:r>
      <w:r>
        <w:rPr>
          <w:rFonts w:cstheme="minorHAnsi"/>
          <w:szCs w:val="22"/>
        </w:rPr>
        <w:t xml:space="preserve"> van de kinderen</w:t>
      </w:r>
      <w:r w:rsidRPr="00B65784">
        <w:rPr>
          <w:rFonts w:cstheme="minorHAnsi"/>
          <w:szCs w:val="22"/>
        </w:rPr>
        <w:t xml:space="preserve">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w:t>
      </w:r>
      <w:r>
        <w:rPr>
          <w:rFonts w:cstheme="minorHAnsi"/>
          <w:szCs w:val="22"/>
        </w:rPr>
        <w:t xml:space="preserve">de kinderen </w:t>
      </w:r>
      <w:r w:rsidRPr="00B65784">
        <w:rPr>
          <w:rFonts w:cstheme="minorHAnsi"/>
          <w:szCs w:val="22"/>
        </w:rPr>
        <w:t xml:space="preserve">bij gesprekken en moedigen hen aan om vragen te stellen en hun mening te delen. Hierdoor kunnen ze hun gevoelens en gedachten beter uitdrukken en wordt het zelfvertrouwen vergroot. Ook moedigen we de kinderen aan om verhalen tijdens groepsactiviteiten en 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p w14:paraId="665BC51D" w14:textId="13E47D50" w:rsidR="007B6EC2" w:rsidRDefault="007B6EC2">
      <w:pPr>
        <w:rPr>
          <w:szCs w:val="22"/>
        </w:rPr>
      </w:pPr>
      <w:r>
        <w:rPr>
          <w:szCs w:val="22"/>
        </w:rPr>
        <w:br w:type="page"/>
      </w:r>
    </w:p>
    <w:p w14:paraId="3FA82E38" w14:textId="77777777" w:rsidR="005E681D" w:rsidRDefault="005E681D" w:rsidP="005E681D">
      <w:pPr>
        <w:rPr>
          <w:szCs w:val="22"/>
        </w:rPr>
      </w:pPr>
    </w:p>
    <w:tbl>
      <w:tblPr>
        <w:tblStyle w:val="Rastertabel4-Accent5"/>
        <w:tblW w:w="0" w:type="auto"/>
        <w:tblLook w:val="04A0" w:firstRow="1" w:lastRow="0" w:firstColumn="1" w:lastColumn="0" w:noHBand="0" w:noVBand="1"/>
      </w:tblPr>
      <w:tblGrid>
        <w:gridCol w:w="8494"/>
      </w:tblGrid>
      <w:tr w:rsidR="005E681D" w:rsidRPr="00F43ECB" w14:paraId="249247A1"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9A5C77E" w14:textId="77777777" w:rsidR="005E681D" w:rsidRDefault="005E681D" w:rsidP="006506D7">
            <w:pPr>
              <w:spacing w:line="276" w:lineRule="auto"/>
              <w:rPr>
                <w:szCs w:val="22"/>
              </w:rPr>
            </w:pPr>
          </w:p>
          <w:p w14:paraId="17E32470" w14:textId="77777777" w:rsidR="005E681D" w:rsidRDefault="005E681D" w:rsidP="006506D7">
            <w:pPr>
              <w:spacing w:line="276" w:lineRule="auto"/>
              <w:jc w:val="center"/>
              <w:rPr>
                <w:szCs w:val="22"/>
              </w:rPr>
            </w:pPr>
            <w:r w:rsidRPr="00B360D1">
              <w:rPr>
                <w:b w:val="0"/>
                <w:bCs w:val="0"/>
                <w:szCs w:val="22"/>
              </w:rPr>
              <w:t>De beroepskracht organiseert een buitenactiviteit waarbij de kinderen</w:t>
            </w:r>
            <w:r>
              <w:rPr>
                <w:b w:val="0"/>
                <w:bCs w:val="0"/>
                <w:szCs w:val="22"/>
              </w:rPr>
              <w:t xml:space="preserve"> </w:t>
            </w:r>
            <w:r w:rsidRPr="00B360D1">
              <w:rPr>
                <w:b w:val="0"/>
                <w:bCs w:val="0"/>
                <w:szCs w:val="22"/>
              </w:rPr>
              <w:t>een natuurontdekkingstocht maken in het bos. Tijdens de tocht moedigt de beroepskracht de kinderen aan om op zoek te gaan naar verschillende planten, dieren en andere interessante dingen die ze in de natuur kunnen vinden. Ze stelt</w:t>
            </w:r>
            <w:r>
              <w:rPr>
                <w:b w:val="0"/>
                <w:bCs w:val="0"/>
                <w:szCs w:val="22"/>
              </w:rPr>
              <w:t xml:space="preserve"> de kinderen</w:t>
            </w:r>
            <w:r w:rsidRPr="00B360D1">
              <w:rPr>
                <w:b w:val="0"/>
                <w:bCs w:val="0"/>
                <w:szCs w:val="22"/>
              </w:rPr>
              <w:t xml:space="preserve"> vragen zoals: "</w:t>
            </w:r>
            <w:r>
              <w:rPr>
                <w:b w:val="0"/>
                <w:bCs w:val="0"/>
                <w:szCs w:val="22"/>
              </w:rPr>
              <w:t>Weten jullie waar een eekhoorn woont</w:t>
            </w:r>
            <w:r w:rsidRPr="00B360D1">
              <w:rPr>
                <w:b w:val="0"/>
                <w:bCs w:val="0"/>
                <w:szCs w:val="22"/>
              </w:rPr>
              <w:t>?" of "Welke soorten bomen groeien hier in het bos?".</w:t>
            </w:r>
          </w:p>
          <w:p w14:paraId="7FF9933B" w14:textId="77777777" w:rsidR="005E681D" w:rsidRPr="00382A85" w:rsidRDefault="005E681D" w:rsidP="006506D7">
            <w:pPr>
              <w:spacing w:line="276" w:lineRule="auto"/>
              <w:jc w:val="center"/>
              <w:rPr>
                <w:szCs w:val="22"/>
              </w:rPr>
            </w:pPr>
          </w:p>
        </w:tc>
      </w:tr>
    </w:tbl>
    <w:p w14:paraId="1AD2B572" w14:textId="77777777" w:rsidR="005E681D" w:rsidRPr="003427BD" w:rsidRDefault="005E681D" w:rsidP="005E681D">
      <w:pPr>
        <w:spacing w:line="276" w:lineRule="auto"/>
        <w:rPr>
          <w:szCs w:val="22"/>
        </w:rPr>
      </w:pPr>
    </w:p>
    <w:p w14:paraId="2087949B" w14:textId="77777777" w:rsidR="005E681D" w:rsidRDefault="005E681D" w:rsidP="005E681D">
      <w:pPr>
        <w:jc w:val="both"/>
        <w:rPr>
          <w:b/>
          <w:bCs/>
          <w:i/>
          <w:iCs/>
          <w:color w:val="538135" w:themeColor="accent6" w:themeShade="BF"/>
        </w:rPr>
      </w:pPr>
      <w:r w:rsidRPr="00430E95">
        <w:rPr>
          <w:b/>
          <w:bCs/>
          <w:i/>
          <w:iCs/>
          <w:color w:val="538135" w:themeColor="accent6" w:themeShade="BF"/>
        </w:rPr>
        <w:t>1.2.4 Het stimuleren van de creatieve vaardigheden</w:t>
      </w:r>
    </w:p>
    <w:p w14:paraId="0C5CCF03" w14:textId="77777777" w:rsidR="005E681D" w:rsidRDefault="005E681D" w:rsidP="005E681D">
      <w:pPr>
        <w:jc w:val="both"/>
        <w:rPr>
          <w:b/>
          <w:bCs/>
          <w:i/>
          <w:iCs/>
          <w:color w:val="538135" w:themeColor="accent6" w:themeShade="BF"/>
        </w:rPr>
      </w:pPr>
    </w:p>
    <w:p w14:paraId="5F7E4B41" w14:textId="77777777" w:rsidR="005E681D" w:rsidRPr="00DF6C23" w:rsidRDefault="005E681D" w:rsidP="005E681D">
      <w:pPr>
        <w:spacing w:line="276" w:lineRule="auto"/>
        <w:jc w:val="both"/>
        <w:rPr>
          <w:color w:val="auto"/>
          <w:szCs w:val="22"/>
        </w:rPr>
      </w:pPr>
      <w:r>
        <w:rPr>
          <w:color w:val="auto"/>
          <w:szCs w:val="22"/>
        </w:rPr>
        <w:t>We stimuleren de</w:t>
      </w:r>
      <w:r w:rsidRPr="00DA7AE3">
        <w:rPr>
          <w:color w:val="auto"/>
          <w:szCs w:val="22"/>
        </w:rPr>
        <w:t xml:space="preserve"> creatieve vaardigheden</w:t>
      </w:r>
      <w:r>
        <w:rPr>
          <w:color w:val="auto"/>
          <w:szCs w:val="22"/>
        </w:rPr>
        <w:t xml:space="preserve"> met ui</w:t>
      </w:r>
      <w:r w:rsidRPr="00DA7AE3">
        <w:rPr>
          <w:color w:val="auto"/>
          <w:szCs w:val="22"/>
        </w:rPr>
        <w:t>tdagende activiteiten die aansluiten bij</w:t>
      </w:r>
      <w:r>
        <w:rPr>
          <w:color w:val="auto"/>
          <w:szCs w:val="22"/>
        </w:rPr>
        <w:t xml:space="preserve"> de</w:t>
      </w:r>
      <w:r w:rsidRPr="00DA7AE3">
        <w:rPr>
          <w:color w:val="auto"/>
          <w:szCs w:val="22"/>
        </w:rPr>
        <w:t xml:space="preserve"> leeftijd en interesses</w:t>
      </w:r>
      <w:r>
        <w:rPr>
          <w:color w:val="auto"/>
          <w:szCs w:val="22"/>
        </w:rPr>
        <w:t xml:space="preserve"> van de kinderen</w:t>
      </w:r>
      <w:r w:rsidRPr="00DA7AE3">
        <w:rPr>
          <w:color w:val="auto"/>
          <w:szCs w:val="22"/>
        </w:rPr>
        <w:t xml:space="preserve">. We bieden diverse natuurlijke en kosteloze materialen aan, zoals </w:t>
      </w:r>
      <w:r>
        <w:rPr>
          <w:color w:val="auto"/>
          <w:szCs w:val="22"/>
        </w:rPr>
        <w:t xml:space="preserve">kurken, doppen en steentjes, </w:t>
      </w:r>
      <w:r w:rsidRPr="00DA7AE3">
        <w:rPr>
          <w:color w:val="auto"/>
          <w:szCs w:val="22"/>
        </w:rPr>
        <w:t xml:space="preserve">waarmee kinderen kunnen experimenteren en hun creativiteit kunnen uiten. Naast het gebruik van deze materialen, kunnen kinderen ook deelnemen aan activiteiten zoals het bouwen van constructies en het uitvoeren van creatieve projecten. </w:t>
      </w:r>
    </w:p>
    <w:p w14:paraId="0B19DA0D" w14:textId="77777777" w:rsidR="005E681D" w:rsidRDefault="005E681D" w:rsidP="005E681D">
      <w:pPr>
        <w:spacing w:line="276" w:lineRule="auto"/>
        <w:jc w:val="both"/>
        <w:rPr>
          <w:color w:val="auto"/>
          <w:szCs w:val="22"/>
        </w:rPr>
      </w:pPr>
      <w:r w:rsidRPr="00A12D2C">
        <w:rPr>
          <w:color w:val="auto"/>
          <w:szCs w:val="22"/>
        </w:rPr>
        <w:t>Daarnaast stimuleren we de kinderen actief om zelf materialen te kiezen en zelf te beslissen hoe ze deze willen gebruiken.</w:t>
      </w:r>
      <w:r>
        <w:rPr>
          <w:color w:val="auto"/>
          <w:szCs w:val="22"/>
        </w:rPr>
        <w:t xml:space="preserve"> </w:t>
      </w:r>
      <w:r w:rsidRPr="00E574F9">
        <w:rPr>
          <w:color w:val="auto"/>
          <w:szCs w:val="22"/>
        </w:rPr>
        <w:t>Onder begeleiding kunnen ze</w:t>
      </w:r>
      <w:r>
        <w:rPr>
          <w:color w:val="auto"/>
          <w:szCs w:val="22"/>
        </w:rPr>
        <w:t xml:space="preserve"> </w:t>
      </w:r>
      <w:r w:rsidRPr="00E574F9">
        <w:rPr>
          <w:color w:val="auto"/>
          <w:szCs w:val="22"/>
        </w:rPr>
        <w:t>werken met een lijmpistool</w:t>
      </w:r>
      <w:r>
        <w:rPr>
          <w:color w:val="auto"/>
          <w:szCs w:val="22"/>
        </w:rPr>
        <w:t xml:space="preserve"> of houtbrander </w:t>
      </w:r>
      <w:r w:rsidRPr="00E574F9">
        <w:rPr>
          <w:color w:val="auto"/>
          <w:szCs w:val="22"/>
        </w:rPr>
        <w:t xml:space="preserve">en hebben ze de mogelijkheid om in de </w:t>
      </w:r>
      <w:r>
        <w:rPr>
          <w:color w:val="auto"/>
          <w:szCs w:val="22"/>
        </w:rPr>
        <w:t>timmer</w:t>
      </w:r>
      <w:r w:rsidRPr="00E574F9">
        <w:rPr>
          <w:color w:val="auto"/>
          <w:szCs w:val="22"/>
        </w:rPr>
        <w:t>schuur te timmeren, boren, zagen en schuren.</w:t>
      </w:r>
      <w:r>
        <w:rPr>
          <w:color w:val="auto"/>
          <w:szCs w:val="22"/>
        </w:rPr>
        <w:t xml:space="preserve"> </w:t>
      </w:r>
      <w:r w:rsidRPr="00DA7AE3">
        <w:rPr>
          <w:color w:val="auto"/>
          <w:szCs w:val="22"/>
        </w:rPr>
        <w:t>Daarnaast worden ook activiteiten zoals samen koken, drama en ontdekkingstochten buiten aangeboden om verschillende creatieve uitdagingen te bieden.</w:t>
      </w:r>
    </w:p>
    <w:p w14:paraId="79CEEB9A" w14:textId="77777777" w:rsidR="005E681D" w:rsidRDefault="005E681D" w:rsidP="005E681D">
      <w:pPr>
        <w:spacing w:line="276" w:lineRule="auto"/>
        <w:rPr>
          <w:szCs w:val="22"/>
        </w:rPr>
      </w:pPr>
    </w:p>
    <w:tbl>
      <w:tblPr>
        <w:tblStyle w:val="Rastertabel4-Accent5"/>
        <w:tblW w:w="0" w:type="auto"/>
        <w:tblLook w:val="04A0" w:firstRow="1" w:lastRow="0" w:firstColumn="1" w:lastColumn="0" w:noHBand="0" w:noVBand="1"/>
      </w:tblPr>
      <w:tblGrid>
        <w:gridCol w:w="8494"/>
      </w:tblGrid>
      <w:tr w:rsidR="005E681D" w:rsidRPr="00F43ECB" w14:paraId="560FA3CB"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2316CB5" w14:textId="77777777" w:rsidR="005E681D" w:rsidRDefault="005E681D" w:rsidP="006506D7">
            <w:pPr>
              <w:spacing w:line="276" w:lineRule="auto"/>
              <w:rPr>
                <w:szCs w:val="22"/>
              </w:rPr>
            </w:pPr>
          </w:p>
          <w:p w14:paraId="0D2415AD" w14:textId="77777777" w:rsidR="005E681D" w:rsidRDefault="005E681D" w:rsidP="006506D7">
            <w:pPr>
              <w:spacing w:line="276" w:lineRule="auto"/>
              <w:jc w:val="center"/>
              <w:rPr>
                <w:szCs w:val="22"/>
              </w:rPr>
            </w:pPr>
            <w:r w:rsidRPr="00934040">
              <w:rPr>
                <w:b w:val="0"/>
                <w:bCs w:val="0"/>
                <w:szCs w:val="22"/>
              </w:rPr>
              <w:t>De beroepskracht begeleidt een groep kinderen in de timmerschuur bij het maken van houten plantenbakken. De kinderen mogen zelf kiezen welke houtsoorten ze willen gebruiken en hoe ze de plantenbakken willen ontwerpen. De beroepskracht demonstreert hoe ze het hout kunnen schuren om het glad te maken en moedigt de kinderen aan om hun eigen plantenbakken te schuren. Lars ontdekt hoe hij met het schuurpapier de ruwe randen van zijn plantenbak kan gladstrijken en begint vol enthousiasme aan zijn eigen project.</w:t>
            </w:r>
          </w:p>
          <w:p w14:paraId="3C6050FC" w14:textId="77777777" w:rsidR="005E681D" w:rsidRPr="00F43ECB" w:rsidRDefault="005E681D" w:rsidP="006506D7">
            <w:pPr>
              <w:spacing w:line="276" w:lineRule="auto"/>
              <w:jc w:val="center"/>
              <w:rPr>
                <w:b w:val="0"/>
                <w:bCs w:val="0"/>
                <w:szCs w:val="22"/>
              </w:rPr>
            </w:pPr>
          </w:p>
        </w:tc>
      </w:tr>
    </w:tbl>
    <w:p w14:paraId="310B9131" w14:textId="77777777" w:rsidR="005E681D" w:rsidRPr="005A1992" w:rsidRDefault="005E681D" w:rsidP="005E681D"/>
    <w:p w14:paraId="3C6407A4" w14:textId="77777777" w:rsidR="007B6EC2" w:rsidRDefault="007B6EC2">
      <w:pPr>
        <w:rPr>
          <w:rFonts w:eastAsiaTheme="majorEastAsia" w:cstheme="majorBidi"/>
          <w:b/>
          <w:color w:val="365F91"/>
          <w:szCs w:val="26"/>
        </w:rPr>
      </w:pPr>
      <w:bookmarkStart w:id="52" w:name="_Toc160102469"/>
      <w:bookmarkStart w:id="53" w:name="_Toc163477942"/>
      <w:r>
        <w:rPr>
          <w:color w:val="365F91"/>
        </w:rPr>
        <w:br w:type="page"/>
      </w:r>
    </w:p>
    <w:p w14:paraId="23CDD49A" w14:textId="2ABD549E" w:rsidR="005E681D" w:rsidRPr="005A1992" w:rsidRDefault="005E681D" w:rsidP="005E681D">
      <w:pPr>
        <w:pStyle w:val="Kop2"/>
        <w:spacing w:line="276" w:lineRule="auto"/>
        <w:rPr>
          <w:color w:val="365F91"/>
        </w:rPr>
      </w:pPr>
      <w:bookmarkStart w:id="54" w:name="_Toc170729766"/>
      <w:r w:rsidRPr="005A1992">
        <w:rPr>
          <w:color w:val="365F91"/>
        </w:rPr>
        <w:lastRenderedPageBreak/>
        <w:t>1.3 Het bevorderen van sociale competenties</w:t>
      </w:r>
      <w:bookmarkEnd w:id="52"/>
      <w:bookmarkEnd w:id="53"/>
      <w:bookmarkEnd w:id="54"/>
    </w:p>
    <w:p w14:paraId="2A61DC95" w14:textId="77777777" w:rsidR="005E681D" w:rsidRPr="005A1992" w:rsidRDefault="005E681D" w:rsidP="005E681D">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0758024B" w14:textId="77777777" w:rsidR="005E681D" w:rsidRDefault="005E681D" w:rsidP="005E681D">
      <w:pPr>
        <w:jc w:val="both"/>
        <w:rPr>
          <w:szCs w:val="22"/>
        </w:rPr>
      </w:pPr>
    </w:p>
    <w:p w14:paraId="3E4A5325" w14:textId="3201F11D" w:rsidR="005E681D" w:rsidRDefault="005E681D" w:rsidP="005E681D">
      <w:pPr>
        <w:jc w:val="both"/>
        <w:rPr>
          <w:b/>
          <w:bCs/>
          <w:i/>
          <w:iCs/>
          <w:color w:val="538135" w:themeColor="accent6" w:themeShade="BF"/>
        </w:rPr>
      </w:pPr>
      <w:r w:rsidRPr="005A1992">
        <w:rPr>
          <w:b/>
          <w:bCs/>
          <w:i/>
          <w:iCs/>
          <w:color w:val="538135" w:themeColor="accent6" w:themeShade="BF"/>
        </w:rPr>
        <w:t>1.3.1 Het begeleiden van kinderen in hun interacties met anderen en het bijbrengen van sociale kennis en vaardigheden</w:t>
      </w:r>
    </w:p>
    <w:p w14:paraId="44647D5F" w14:textId="77777777" w:rsidR="005E681D" w:rsidRDefault="005E681D" w:rsidP="005E681D">
      <w:pPr>
        <w:spacing w:line="276" w:lineRule="auto"/>
        <w:jc w:val="both"/>
        <w:rPr>
          <w:b/>
          <w:bCs/>
          <w:i/>
          <w:iCs/>
          <w:color w:val="538135" w:themeColor="accent6" w:themeShade="BF"/>
        </w:rPr>
      </w:pPr>
    </w:p>
    <w:p w14:paraId="5E2A7190" w14:textId="77777777" w:rsidR="005E681D" w:rsidRDefault="005E681D" w:rsidP="005E681D">
      <w:pPr>
        <w:spacing w:line="276" w:lineRule="auto"/>
        <w:jc w:val="both"/>
        <w:rPr>
          <w:szCs w:val="22"/>
        </w:rPr>
      </w:pPr>
      <w:r>
        <w:rPr>
          <w:szCs w:val="22"/>
        </w:rPr>
        <w:t xml:space="preserve">We bieden </w:t>
      </w:r>
      <w:r w:rsidRPr="007B54DD">
        <w:rPr>
          <w:szCs w:val="22"/>
        </w:rPr>
        <w:t>activiteiten</w:t>
      </w:r>
      <w:r>
        <w:rPr>
          <w:szCs w:val="22"/>
        </w:rPr>
        <w:t xml:space="preserve"> aan</w:t>
      </w:r>
      <w:r w:rsidRPr="007B54DD">
        <w:rPr>
          <w:szCs w:val="22"/>
        </w:rPr>
        <w:t xml:space="preserve"> die de ontwikkeling van samenwerking en communicatie bevorderen</w:t>
      </w:r>
      <w:r>
        <w:rPr>
          <w:szCs w:val="22"/>
        </w:rPr>
        <w:t xml:space="preserve">, waarbij we ons richten op onderwerpen zoals </w:t>
      </w:r>
      <w:r w:rsidRPr="007B54DD">
        <w:rPr>
          <w:szCs w:val="22"/>
        </w:rPr>
        <w:t xml:space="preserve">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p>
    <w:p w14:paraId="1D53892A" w14:textId="77777777" w:rsidR="005E681D" w:rsidRDefault="005E681D" w:rsidP="005E681D">
      <w:pPr>
        <w:spacing w:line="276" w:lineRule="auto"/>
        <w:jc w:val="both"/>
        <w:rPr>
          <w:szCs w:val="22"/>
        </w:rPr>
      </w:pPr>
    </w:p>
    <w:p w14:paraId="28C1E0A8" w14:textId="77777777" w:rsidR="005E681D" w:rsidRDefault="005E681D" w:rsidP="005E681D">
      <w:pPr>
        <w:spacing w:line="276" w:lineRule="auto"/>
        <w:jc w:val="both"/>
        <w:rPr>
          <w:szCs w:val="22"/>
        </w:rPr>
      </w:pPr>
      <w:r w:rsidRPr="00A35D45">
        <w:rPr>
          <w:szCs w:val="22"/>
        </w:rPr>
        <w:t>Op BSO</w:t>
      </w:r>
      <w:r>
        <w:rPr>
          <w:szCs w:val="22"/>
        </w:rPr>
        <w:t xml:space="preserve"> Sport en Natuur </w:t>
      </w:r>
      <w:r w:rsidRPr="00A35D45">
        <w:rPr>
          <w:szCs w:val="22"/>
        </w:rPr>
        <w:t>stimuleren we het voeren van groepsgesprekken, bijvoorbeeld tijdens de maaltijden.</w:t>
      </w:r>
      <w:r>
        <w:rPr>
          <w:szCs w:val="22"/>
        </w:rPr>
        <w:t xml:space="preserve"> </w:t>
      </w:r>
      <w:r w:rsidRPr="00A35D45">
        <w:rPr>
          <w:szCs w:val="22"/>
        </w:rPr>
        <w:t>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30D4630D" w14:textId="77777777" w:rsidR="005E681D" w:rsidRPr="005B7E03" w:rsidRDefault="005E681D" w:rsidP="005E681D">
      <w:pPr>
        <w:rPr>
          <w:b/>
          <w:bCs/>
          <w:i/>
          <w:iCs/>
          <w:color w:val="538135" w:themeColor="accent6" w:themeShade="BF"/>
        </w:rPr>
      </w:pPr>
    </w:p>
    <w:tbl>
      <w:tblPr>
        <w:tblStyle w:val="Rastertabel4-Accent5"/>
        <w:tblW w:w="0" w:type="auto"/>
        <w:tblLook w:val="04A0" w:firstRow="1" w:lastRow="0" w:firstColumn="1" w:lastColumn="0" w:noHBand="0" w:noVBand="1"/>
      </w:tblPr>
      <w:tblGrid>
        <w:gridCol w:w="8494"/>
      </w:tblGrid>
      <w:tr w:rsidR="005E681D" w:rsidRPr="00F43ECB" w14:paraId="54751BF0"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EE8B147" w14:textId="77777777" w:rsidR="005E681D" w:rsidRDefault="005E681D" w:rsidP="006506D7">
            <w:pPr>
              <w:spacing w:line="276" w:lineRule="auto"/>
              <w:rPr>
                <w:szCs w:val="22"/>
              </w:rPr>
            </w:pPr>
          </w:p>
          <w:p w14:paraId="1FE5DC8B" w14:textId="77777777" w:rsidR="005E681D" w:rsidRDefault="005E681D" w:rsidP="006506D7">
            <w:pPr>
              <w:spacing w:line="276" w:lineRule="auto"/>
              <w:jc w:val="center"/>
              <w:rPr>
                <w:szCs w:val="22"/>
              </w:rPr>
            </w:pPr>
            <w:r w:rsidRPr="008030C8">
              <w:rPr>
                <w:b w:val="0"/>
                <w:bCs w:val="0"/>
                <w:szCs w:val="22"/>
              </w:rPr>
              <w:t>Tijdens het buiten spelen komen Sofie (8 jaar) en Tim (10 jaar) elkaar tegen bij het klimrek. Sofie is net begonnen met klimmen, maar Tim wil ook graag op het klimrek spelen</w:t>
            </w:r>
            <w:r>
              <w:rPr>
                <w:b w:val="0"/>
                <w:bCs w:val="0"/>
                <w:szCs w:val="22"/>
              </w:rPr>
              <w:t xml:space="preserve"> en begint te klimmen</w:t>
            </w:r>
            <w:r w:rsidRPr="008030C8">
              <w:rPr>
                <w:b w:val="0"/>
                <w:bCs w:val="0"/>
                <w:szCs w:val="22"/>
              </w:rPr>
              <w:t>. Sofie kijkt een beetje verrast naar Tim. De beroepskracht</w:t>
            </w:r>
            <w:r>
              <w:rPr>
                <w:b w:val="0"/>
                <w:bCs w:val="0"/>
                <w:szCs w:val="22"/>
              </w:rPr>
              <w:t xml:space="preserve"> </w:t>
            </w:r>
            <w:r w:rsidRPr="008030C8">
              <w:rPr>
                <w:b w:val="0"/>
                <w:bCs w:val="0"/>
                <w:szCs w:val="22"/>
              </w:rPr>
              <w:t xml:space="preserve">ziet de situatie en vraagt: "Wat is er aan de hand, Sofie en Tim?". Sofie legt uit dat ze net begonnen is met klimmen. Tim zegt dat hij ook graag wil spelen op het klimrek. De beroepskracht stelt voor: "Hoe kunnen jullie dit oplossen zodat jullie allebei kunnen spelen?". Tim stelt voor om samen te spelen, waarbij ze om de beurt een stukje van het klimrek gebruiken. Sofie vindt dit een goed idee en stemt ermee in. Ze wisselen af en hebben allebei plezier op het klimrek. De beroepskracht moedigt hen aan: "Wat goed dat jullie samen een oplossing hebben gevonden om te spelen, dat </w:t>
            </w:r>
            <w:r>
              <w:rPr>
                <w:b w:val="0"/>
                <w:bCs w:val="0"/>
                <w:szCs w:val="22"/>
              </w:rPr>
              <w:t xml:space="preserve">vind ik heel fijn!”. </w:t>
            </w:r>
          </w:p>
          <w:p w14:paraId="504A7B9D" w14:textId="77777777" w:rsidR="005E681D" w:rsidRPr="00F43ECB" w:rsidRDefault="005E681D" w:rsidP="006506D7">
            <w:pPr>
              <w:spacing w:line="276" w:lineRule="auto"/>
              <w:jc w:val="center"/>
              <w:rPr>
                <w:b w:val="0"/>
                <w:bCs w:val="0"/>
                <w:szCs w:val="22"/>
              </w:rPr>
            </w:pPr>
          </w:p>
        </w:tc>
      </w:tr>
    </w:tbl>
    <w:p w14:paraId="2BBDA13A" w14:textId="77777777" w:rsidR="005E681D" w:rsidRPr="003427BD" w:rsidRDefault="005E681D" w:rsidP="005E681D">
      <w:pPr>
        <w:spacing w:line="276" w:lineRule="auto"/>
        <w:rPr>
          <w:szCs w:val="22"/>
        </w:rPr>
      </w:pPr>
    </w:p>
    <w:p w14:paraId="2CC8B465" w14:textId="77777777" w:rsidR="007B6EC2" w:rsidRDefault="007B6EC2">
      <w:pPr>
        <w:rPr>
          <w:rFonts w:eastAsiaTheme="majorEastAsia" w:cstheme="majorBidi"/>
          <w:b/>
          <w:color w:val="365F91"/>
          <w:szCs w:val="26"/>
        </w:rPr>
      </w:pPr>
      <w:bookmarkStart w:id="55" w:name="_Toc160102470"/>
      <w:bookmarkStart w:id="56" w:name="_Toc163477943"/>
      <w:r>
        <w:rPr>
          <w:color w:val="365F91"/>
        </w:rPr>
        <w:br w:type="page"/>
      </w:r>
    </w:p>
    <w:p w14:paraId="197BFBA0" w14:textId="6711B139" w:rsidR="005E681D" w:rsidRPr="005B7E03" w:rsidRDefault="005E681D" w:rsidP="005E681D">
      <w:pPr>
        <w:pStyle w:val="Kop2"/>
        <w:spacing w:line="276" w:lineRule="auto"/>
        <w:rPr>
          <w:color w:val="365F91"/>
        </w:rPr>
      </w:pPr>
      <w:bookmarkStart w:id="57" w:name="_Toc170729767"/>
      <w:r w:rsidRPr="005B7E03">
        <w:rPr>
          <w:color w:val="365F91"/>
        </w:rPr>
        <w:lastRenderedPageBreak/>
        <w:t>1.4 Overdracht van normen en waarden</w:t>
      </w:r>
      <w:bookmarkEnd w:id="55"/>
      <w:bookmarkEnd w:id="56"/>
      <w:bookmarkEnd w:id="57"/>
    </w:p>
    <w:p w14:paraId="4470D6FB" w14:textId="77777777" w:rsidR="005E681D" w:rsidRDefault="005E681D" w:rsidP="005E681D">
      <w:pPr>
        <w:spacing w:line="276" w:lineRule="auto"/>
        <w:jc w:val="both"/>
      </w:pPr>
    </w:p>
    <w:p w14:paraId="37F43B51" w14:textId="77777777" w:rsidR="005E681D" w:rsidRPr="00C37F21" w:rsidRDefault="005E681D" w:rsidP="005E681D">
      <w:pPr>
        <w:spacing w:line="276" w:lineRule="auto"/>
        <w:jc w:val="both"/>
        <w:rPr>
          <w:rFonts w:cstheme="minorHAnsi"/>
          <w:szCs w:val="22"/>
        </w:rPr>
      </w:pPr>
      <w:r w:rsidRPr="00C37F21">
        <w:rPr>
          <w:rFonts w:cstheme="minorHAnsi"/>
          <w:szCs w:val="22"/>
        </w:rPr>
        <w:t>Bij BSO</w:t>
      </w:r>
      <w:r>
        <w:rPr>
          <w:rFonts w:cstheme="minorHAnsi"/>
          <w:szCs w:val="22"/>
        </w:rPr>
        <w:t xml:space="preserve"> Sport en Natuur </w:t>
      </w:r>
      <w:r w:rsidRPr="00C37F21">
        <w:rPr>
          <w:rFonts w:cstheme="minorHAnsi"/>
          <w:szCs w:val="22"/>
        </w:rPr>
        <w:t>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2F946DFD" w14:textId="77777777" w:rsidR="005E681D" w:rsidRPr="00C37F21" w:rsidRDefault="005E681D" w:rsidP="005E681D">
      <w:pPr>
        <w:spacing w:line="276" w:lineRule="auto"/>
        <w:jc w:val="both"/>
        <w:rPr>
          <w:rFonts w:cstheme="minorHAnsi"/>
          <w:szCs w:val="22"/>
        </w:rPr>
      </w:pPr>
    </w:p>
    <w:p w14:paraId="6C4C5B66" w14:textId="77777777" w:rsidR="005E681D" w:rsidRPr="00C37F21" w:rsidRDefault="005E681D" w:rsidP="005E681D">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485B45C0" w14:textId="77777777" w:rsidR="005E681D" w:rsidRDefault="005E681D" w:rsidP="005E681D">
      <w:pPr>
        <w:spacing w:line="276" w:lineRule="auto"/>
        <w:jc w:val="both"/>
        <w:rPr>
          <w:rFonts w:cstheme="minorHAnsi"/>
          <w:szCs w:val="22"/>
        </w:rPr>
      </w:pPr>
    </w:p>
    <w:p w14:paraId="708FAD97" w14:textId="77777777" w:rsidR="005E681D" w:rsidRPr="00274582" w:rsidRDefault="005E681D" w:rsidP="005E681D">
      <w:pPr>
        <w:spacing w:line="276" w:lineRule="auto"/>
        <w:jc w:val="both"/>
        <w:rPr>
          <w:rStyle w:val="normaltextrun"/>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578D9A27" w14:textId="77777777" w:rsidR="003B68A2" w:rsidRDefault="003B68A2" w:rsidP="00274582">
      <w:pPr>
        <w:spacing w:line="276" w:lineRule="auto"/>
        <w:rPr>
          <w:rFonts w:cstheme="minorHAnsi"/>
          <w:szCs w:val="22"/>
        </w:rPr>
      </w:pPr>
    </w:p>
    <w:p w14:paraId="1EC84B9A" w14:textId="77777777" w:rsidR="003B68A2" w:rsidRDefault="003B68A2" w:rsidP="00274582">
      <w:pPr>
        <w:spacing w:line="276" w:lineRule="auto"/>
        <w:rPr>
          <w:rFonts w:cstheme="minorHAnsi"/>
          <w:szCs w:val="22"/>
        </w:rPr>
      </w:pPr>
    </w:p>
    <w:p w14:paraId="2F236C4A" w14:textId="77777777" w:rsidR="003B68A2" w:rsidRDefault="003B68A2" w:rsidP="00274582">
      <w:pPr>
        <w:spacing w:line="276" w:lineRule="auto"/>
        <w:rPr>
          <w:rFonts w:cstheme="minorHAnsi"/>
          <w:szCs w:val="22"/>
        </w:rPr>
      </w:pPr>
    </w:p>
    <w:p w14:paraId="4F33D1D2" w14:textId="77777777" w:rsidR="003B68A2" w:rsidRDefault="003B68A2" w:rsidP="00274582">
      <w:pPr>
        <w:spacing w:line="276" w:lineRule="auto"/>
        <w:rPr>
          <w:rFonts w:cstheme="minorHAnsi"/>
          <w:szCs w:val="22"/>
        </w:rPr>
      </w:pPr>
    </w:p>
    <w:p w14:paraId="726450C5" w14:textId="77777777" w:rsidR="003B68A2" w:rsidRDefault="003B68A2" w:rsidP="00274582">
      <w:pPr>
        <w:spacing w:line="276" w:lineRule="auto"/>
        <w:rPr>
          <w:rFonts w:cstheme="minorHAnsi"/>
          <w:szCs w:val="22"/>
        </w:rPr>
      </w:pPr>
    </w:p>
    <w:p w14:paraId="36FE3732" w14:textId="77777777" w:rsidR="003B68A2" w:rsidRDefault="003B68A2" w:rsidP="00274582">
      <w:pPr>
        <w:spacing w:line="276" w:lineRule="auto"/>
        <w:rPr>
          <w:rFonts w:cstheme="minorHAnsi"/>
          <w:szCs w:val="22"/>
        </w:rPr>
      </w:pPr>
    </w:p>
    <w:p w14:paraId="1187FBA3" w14:textId="467FE034" w:rsidR="007B6EC2" w:rsidRDefault="007B6EC2">
      <w:pPr>
        <w:rPr>
          <w:rFonts w:cstheme="minorHAnsi"/>
          <w:szCs w:val="22"/>
        </w:rPr>
      </w:pPr>
      <w:r>
        <w:rPr>
          <w:rFonts w:cstheme="minorHAnsi"/>
          <w:szCs w:val="22"/>
        </w:rPr>
        <w:br w:type="page"/>
      </w:r>
    </w:p>
    <w:p w14:paraId="2B32D367" w14:textId="7BB2895E" w:rsidR="006B1D0C" w:rsidRPr="003427BD" w:rsidRDefault="00694717" w:rsidP="008702FE">
      <w:pPr>
        <w:pStyle w:val="Kop1"/>
        <w:shd w:val="clear" w:color="auto" w:fill="500086"/>
        <w:spacing w:line="276" w:lineRule="auto"/>
      </w:pPr>
      <w:bookmarkStart w:id="58" w:name="_Toc170729768"/>
      <w:r>
        <w:lastRenderedPageBreak/>
        <w:t>2.</w:t>
      </w:r>
      <w:r w:rsidR="005B249B">
        <w:t xml:space="preserve"> Basisgroe</w:t>
      </w:r>
      <w:r w:rsidR="00194C2A">
        <w:t>pen</w:t>
      </w:r>
      <w:bookmarkEnd w:id="58"/>
    </w:p>
    <w:p w14:paraId="27BFD952" w14:textId="77777777" w:rsidR="00692FA4" w:rsidRDefault="00692FA4" w:rsidP="00692FA4">
      <w:pPr>
        <w:spacing w:line="276" w:lineRule="auto"/>
        <w:rPr>
          <w:rFonts w:asciiTheme="minorHAnsi" w:hAnsiTheme="minorHAnsi" w:cstheme="minorHAnsi"/>
          <w:szCs w:val="22"/>
        </w:rPr>
      </w:pPr>
    </w:p>
    <w:p w14:paraId="3E019172" w14:textId="77777777" w:rsidR="00690C29" w:rsidRDefault="00690C29" w:rsidP="00690C29">
      <w:pPr>
        <w:spacing w:line="276" w:lineRule="auto"/>
        <w:jc w:val="both"/>
        <w:rPr>
          <w:rFonts w:cstheme="minorHAnsi"/>
          <w:szCs w:val="22"/>
        </w:rPr>
      </w:pPr>
      <w:r w:rsidRPr="002E0615">
        <w:rPr>
          <w:rFonts w:cstheme="minorHAnsi"/>
          <w:szCs w:val="22"/>
        </w:rPr>
        <w:t xml:space="preserve">Een kind wordt bij </w:t>
      </w:r>
      <w:r>
        <w:rPr>
          <w:rFonts w:cstheme="minorHAnsi"/>
          <w:szCs w:val="22"/>
        </w:rPr>
        <w:t xml:space="preserve">BSO Sport en Natuur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Pr>
          <w:rFonts w:cstheme="minorHAnsi"/>
          <w:szCs w:val="22"/>
        </w:rPr>
        <w:t xml:space="preserve"> kinderen met vaste pedagogisch professional. </w:t>
      </w:r>
    </w:p>
    <w:p w14:paraId="58669D39" w14:textId="77777777" w:rsidR="00A333F6" w:rsidRDefault="00A333F6" w:rsidP="00494C69">
      <w:pPr>
        <w:spacing w:line="276" w:lineRule="auto"/>
        <w:rPr>
          <w:rFonts w:cstheme="minorHAnsi"/>
          <w:szCs w:val="22"/>
        </w:rPr>
      </w:pPr>
    </w:p>
    <w:p w14:paraId="410AB4EE" w14:textId="1E85232E" w:rsidR="00494C69" w:rsidRPr="002E0615" w:rsidRDefault="00A333F6" w:rsidP="00494C69">
      <w:pPr>
        <w:spacing w:line="276" w:lineRule="auto"/>
        <w:rPr>
          <w:rFonts w:cstheme="minorHAnsi"/>
          <w:szCs w:val="22"/>
        </w:rPr>
      </w:pPr>
      <w:r>
        <w:rPr>
          <w:rFonts w:cstheme="minorHAnsi"/>
          <w:szCs w:val="22"/>
        </w:rPr>
        <w:t>BSO</w:t>
      </w:r>
      <w:r w:rsidR="00EC29EB">
        <w:rPr>
          <w:rFonts w:cstheme="minorHAnsi"/>
          <w:szCs w:val="22"/>
        </w:rPr>
        <w:t xml:space="preserve"> Sport en Natuur</w:t>
      </w:r>
      <w:r w:rsidR="00123A33">
        <w:rPr>
          <w:rFonts w:cstheme="minorHAnsi"/>
          <w:szCs w:val="22"/>
        </w:rPr>
        <w:t xml:space="preserve"> </w:t>
      </w:r>
      <w:r w:rsidR="00494C69" w:rsidRPr="002E0615">
        <w:rPr>
          <w:rFonts w:cstheme="minorHAnsi"/>
          <w:szCs w:val="22"/>
        </w:rPr>
        <w:t>bestaat uit één</w:t>
      </w:r>
      <w:r>
        <w:rPr>
          <w:rFonts w:cstheme="minorHAnsi"/>
          <w:szCs w:val="22"/>
        </w:rPr>
        <w:t xml:space="preserve"> basisgroep: </w:t>
      </w:r>
    </w:p>
    <w:p w14:paraId="52CBF543" w14:textId="77777777" w:rsidR="00494C69" w:rsidRPr="002E0615" w:rsidRDefault="00494C69" w:rsidP="00494C69">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122"/>
        <w:gridCol w:w="1559"/>
        <w:gridCol w:w="3544"/>
      </w:tblGrid>
      <w:tr w:rsidR="00494C69" w:rsidRPr="00B80FE6" w14:paraId="261B3B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8CED45" w14:textId="4761F78C" w:rsidR="00494C69" w:rsidRPr="00B80FE6" w:rsidRDefault="00494C69">
            <w:pPr>
              <w:spacing w:line="276" w:lineRule="auto"/>
              <w:jc w:val="center"/>
              <w:rPr>
                <w:rFonts w:cs="Courier New"/>
                <w:color w:val="auto"/>
                <w:szCs w:val="22"/>
              </w:rPr>
            </w:pPr>
            <w:r w:rsidRPr="00B80FE6">
              <w:rPr>
                <w:rFonts w:cs="Courier New"/>
                <w:color w:val="auto"/>
                <w:szCs w:val="22"/>
              </w:rPr>
              <w:t xml:space="preserve">Naam </w:t>
            </w:r>
            <w:r w:rsidR="00A333F6" w:rsidRPr="00B80FE6">
              <w:rPr>
                <w:rFonts w:cs="Courier New"/>
                <w:color w:val="auto"/>
                <w:szCs w:val="22"/>
              </w:rPr>
              <w:t>basis</w:t>
            </w:r>
            <w:r w:rsidRPr="00B80FE6">
              <w:rPr>
                <w:rFonts w:cs="Courier New"/>
                <w:color w:val="auto"/>
                <w:szCs w:val="22"/>
              </w:rPr>
              <w:t>groep</w:t>
            </w:r>
          </w:p>
        </w:tc>
        <w:tc>
          <w:tcPr>
            <w:tcW w:w="1559" w:type="dxa"/>
          </w:tcPr>
          <w:p w14:paraId="3A77596B" w14:textId="77777777" w:rsidR="00494C69" w:rsidRPr="00B80FE6"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B80FE6">
              <w:rPr>
                <w:rFonts w:cs="Courier New"/>
                <w:color w:val="auto"/>
                <w:szCs w:val="22"/>
              </w:rPr>
              <w:t>Leeftijd</w:t>
            </w:r>
          </w:p>
        </w:tc>
        <w:tc>
          <w:tcPr>
            <w:tcW w:w="3544" w:type="dxa"/>
          </w:tcPr>
          <w:p w14:paraId="0FAE2056" w14:textId="1CDAD666" w:rsidR="00494C69" w:rsidRPr="00B80FE6"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B80FE6">
              <w:rPr>
                <w:rFonts w:cs="Courier New"/>
                <w:color w:val="auto"/>
                <w:szCs w:val="22"/>
              </w:rPr>
              <w:t xml:space="preserve">Maximum kinderen tegelijk in de </w:t>
            </w:r>
            <w:r w:rsidR="009A1AE6" w:rsidRPr="00B80FE6">
              <w:rPr>
                <w:rFonts w:cs="Courier New"/>
                <w:color w:val="auto"/>
                <w:szCs w:val="22"/>
              </w:rPr>
              <w:t>basis</w:t>
            </w:r>
            <w:r w:rsidRPr="00B80FE6">
              <w:rPr>
                <w:rFonts w:cs="Courier New"/>
                <w:color w:val="auto"/>
                <w:szCs w:val="22"/>
              </w:rPr>
              <w:t>groep</w:t>
            </w:r>
          </w:p>
        </w:tc>
      </w:tr>
      <w:tr w:rsidR="00494C69" w:rsidRPr="00B80FE6" w14:paraId="29A1A5B0" w14:textId="77777777">
        <w:tc>
          <w:tcPr>
            <w:cnfStyle w:val="001000000000" w:firstRow="0" w:lastRow="0" w:firstColumn="1" w:lastColumn="0" w:oddVBand="0" w:evenVBand="0" w:oddHBand="0" w:evenHBand="0" w:firstRowFirstColumn="0" w:firstRowLastColumn="0" w:lastRowFirstColumn="0" w:lastRowLastColumn="0"/>
            <w:tcW w:w="2122" w:type="dxa"/>
          </w:tcPr>
          <w:p w14:paraId="7DB89AE2" w14:textId="6371E2AC" w:rsidR="00494C69" w:rsidRPr="00B80FE6" w:rsidRDefault="00EC29EB">
            <w:pPr>
              <w:spacing w:line="276" w:lineRule="auto"/>
              <w:rPr>
                <w:rFonts w:cs="Courier New"/>
                <w:b w:val="0"/>
                <w:bCs w:val="0"/>
                <w:color w:val="auto"/>
                <w:szCs w:val="22"/>
              </w:rPr>
            </w:pPr>
            <w:r w:rsidRPr="00B80FE6">
              <w:rPr>
                <w:rFonts w:cs="Courier New"/>
                <w:b w:val="0"/>
                <w:bCs w:val="0"/>
                <w:color w:val="auto"/>
                <w:szCs w:val="22"/>
              </w:rPr>
              <w:t>Sport en Natuur</w:t>
            </w:r>
          </w:p>
        </w:tc>
        <w:tc>
          <w:tcPr>
            <w:tcW w:w="1559" w:type="dxa"/>
          </w:tcPr>
          <w:p w14:paraId="2E1AC2E5" w14:textId="106A4773" w:rsidR="00494C69" w:rsidRPr="00B80FE6" w:rsidRDefault="00157DA4">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B80FE6">
              <w:rPr>
                <w:rFonts w:cs="Courier New"/>
                <w:color w:val="auto"/>
                <w:szCs w:val="22"/>
              </w:rPr>
              <w:t>8</w:t>
            </w:r>
            <w:r w:rsidR="00123A33" w:rsidRPr="00B80FE6">
              <w:rPr>
                <w:rFonts w:cs="Courier New"/>
                <w:color w:val="auto"/>
                <w:szCs w:val="22"/>
              </w:rPr>
              <w:t xml:space="preserve"> t/m 1</w:t>
            </w:r>
            <w:r w:rsidR="00EC29EB" w:rsidRPr="00B80FE6">
              <w:rPr>
                <w:rFonts w:cs="Courier New"/>
                <w:color w:val="auto"/>
                <w:szCs w:val="22"/>
              </w:rPr>
              <w:t>3</w:t>
            </w:r>
            <w:r w:rsidR="00123A33" w:rsidRPr="00B80FE6">
              <w:rPr>
                <w:rFonts w:cs="Courier New"/>
                <w:color w:val="auto"/>
                <w:szCs w:val="22"/>
              </w:rPr>
              <w:t xml:space="preserve"> </w:t>
            </w:r>
            <w:r w:rsidR="00494C69" w:rsidRPr="00B80FE6">
              <w:rPr>
                <w:rFonts w:cs="Courier New"/>
                <w:color w:val="auto"/>
                <w:szCs w:val="22"/>
              </w:rPr>
              <w:t>jaar</w:t>
            </w:r>
          </w:p>
        </w:tc>
        <w:tc>
          <w:tcPr>
            <w:tcW w:w="3544" w:type="dxa"/>
          </w:tcPr>
          <w:p w14:paraId="53B38928" w14:textId="0065835B" w:rsidR="00494C69" w:rsidRPr="00B80FE6" w:rsidRDefault="00EC29EB">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B80FE6">
              <w:rPr>
                <w:rFonts w:cs="Courier New"/>
                <w:color w:val="auto"/>
                <w:szCs w:val="22"/>
              </w:rPr>
              <w:t>2</w:t>
            </w:r>
            <w:r w:rsidR="00521439" w:rsidRPr="00B80FE6">
              <w:rPr>
                <w:rFonts w:cs="Courier New"/>
                <w:color w:val="auto"/>
                <w:szCs w:val="22"/>
              </w:rPr>
              <w:t>5</w:t>
            </w:r>
          </w:p>
        </w:tc>
      </w:tr>
    </w:tbl>
    <w:p w14:paraId="583E25F0" w14:textId="77777777" w:rsidR="00494C69" w:rsidRPr="00B80FE6" w:rsidRDefault="00494C69" w:rsidP="00194C2A">
      <w:pPr>
        <w:spacing w:line="276" w:lineRule="auto"/>
        <w:rPr>
          <w:rFonts w:asciiTheme="minorHAnsi" w:hAnsiTheme="minorHAnsi" w:cstheme="minorHAnsi"/>
          <w:szCs w:val="22"/>
        </w:rPr>
      </w:pPr>
    </w:p>
    <w:p w14:paraId="01541782" w14:textId="77777777" w:rsidR="005D153B" w:rsidRPr="00B80FE6" w:rsidRDefault="005D153B" w:rsidP="005D153B">
      <w:pPr>
        <w:pStyle w:val="Kop2"/>
        <w:spacing w:line="276" w:lineRule="auto"/>
        <w:jc w:val="both"/>
        <w:rPr>
          <w:color w:val="365F91"/>
        </w:rPr>
      </w:pPr>
      <w:bookmarkStart w:id="59" w:name="_Toc163477945"/>
      <w:bookmarkStart w:id="60" w:name="_Toc170729769"/>
      <w:r w:rsidRPr="00B80FE6">
        <w:rPr>
          <w:color w:val="365F91"/>
        </w:rPr>
        <w:t>2.1 Openingstijden</w:t>
      </w:r>
      <w:bookmarkEnd w:id="59"/>
      <w:bookmarkEnd w:id="60"/>
    </w:p>
    <w:p w14:paraId="121677F3" w14:textId="77777777" w:rsidR="005D153B" w:rsidRPr="00B80FE6" w:rsidRDefault="005D153B" w:rsidP="005D153B">
      <w:pPr>
        <w:jc w:val="both"/>
      </w:pPr>
    </w:p>
    <w:p w14:paraId="03044EB8" w14:textId="77777777" w:rsidR="005D153B" w:rsidRPr="00B80FE6" w:rsidRDefault="005D153B" w:rsidP="005D153B">
      <w:pPr>
        <w:spacing w:line="276" w:lineRule="auto"/>
        <w:jc w:val="both"/>
      </w:pPr>
      <w:r w:rsidRPr="00B80FE6">
        <w:t xml:space="preserve">BSO Sport en Natuur is open op maandag, dinsdag en donderdag van 14:00 tot 18:30 uur, gedurende reguliere schoolweken. Op woensdag worden de kinderen van BSO Sport en Natuur opgevangen op BSO-locatie Kunst en Kidz. Tijdens vakanties is de BSO open van 07:30 tot 18:30 uur, tijdens studiedagen is dit van 08:30 tot 18:30 uur. </w:t>
      </w:r>
    </w:p>
    <w:p w14:paraId="574C929D" w14:textId="77777777" w:rsidR="005D153B" w:rsidRPr="00B80FE6" w:rsidRDefault="005D153B" w:rsidP="005D153B">
      <w:pPr>
        <w:spacing w:line="276" w:lineRule="auto"/>
        <w:jc w:val="both"/>
        <w:rPr>
          <w:rStyle w:val="normaltextrun"/>
          <w:rFonts w:cs="Arial"/>
          <w:color w:val="auto"/>
          <w:szCs w:val="22"/>
        </w:rPr>
      </w:pPr>
    </w:p>
    <w:p w14:paraId="2FA18836" w14:textId="77777777" w:rsidR="005D153B" w:rsidRPr="00B80FE6" w:rsidRDefault="005D153B" w:rsidP="005D153B">
      <w:pPr>
        <w:spacing w:line="276" w:lineRule="auto"/>
        <w:jc w:val="both"/>
        <w:rPr>
          <w:rFonts w:cs="Arial"/>
          <w:color w:val="auto"/>
          <w:szCs w:val="22"/>
        </w:rPr>
      </w:pPr>
      <w:r w:rsidRPr="00B80FE6">
        <w:rPr>
          <w:rStyle w:val="normaltextrun"/>
          <w:rFonts w:cs="Arial"/>
          <w:color w:val="auto"/>
          <w:szCs w:val="22"/>
        </w:rPr>
        <w:t>Op studiedagen vindt de opvang plaats op de locatie van BSO Kunst en Kidz. Op studiedagen kunnen kinderen naar BSO Kunst en Kidz gebracht worden. Na de lunch keren de kinderen terug naar BSO Sport en Natuur, vanwaar ze naar huis kunnen gaan of opgehaald kunnen worden.</w:t>
      </w:r>
    </w:p>
    <w:p w14:paraId="564D64B6" w14:textId="1DDB4E35" w:rsidR="008119AE" w:rsidRPr="00577A5D" w:rsidRDefault="00271BA9" w:rsidP="008119AE">
      <w:pPr>
        <w:spacing w:line="276" w:lineRule="auto"/>
        <w:rPr>
          <w:rFonts w:cs="Arial"/>
          <w:color w:val="auto"/>
          <w:szCs w:val="22"/>
        </w:rPr>
      </w:pPr>
      <w:r w:rsidRPr="00B80FE6">
        <w:rPr>
          <w:rStyle w:val="normaltextrun"/>
          <w:rFonts w:cs="Arial"/>
          <w:color w:val="auto"/>
          <w:szCs w:val="22"/>
        </w:rPr>
        <w:t>Meer informatie over de manier van locatieoverstijgend opvangen, staat beschreven</w:t>
      </w:r>
      <w:r w:rsidR="00BC24CF" w:rsidRPr="00B80FE6">
        <w:rPr>
          <w:rStyle w:val="normaltextrun"/>
          <w:rFonts w:cs="Arial"/>
          <w:color w:val="auto"/>
          <w:szCs w:val="22"/>
        </w:rPr>
        <w:t xml:space="preserve"> bij H2.5.</w:t>
      </w:r>
      <w:r w:rsidR="00BC24CF">
        <w:rPr>
          <w:rStyle w:val="normaltextrun"/>
          <w:rFonts w:cs="Arial"/>
          <w:color w:val="auto"/>
          <w:szCs w:val="22"/>
        </w:rPr>
        <w:t xml:space="preserve"> </w:t>
      </w:r>
    </w:p>
    <w:p w14:paraId="308EF973" w14:textId="77777777" w:rsidR="00284EBE" w:rsidRDefault="00284EBE" w:rsidP="00204043">
      <w:pPr>
        <w:spacing w:line="276" w:lineRule="auto"/>
      </w:pPr>
    </w:p>
    <w:p w14:paraId="6629ED4F" w14:textId="77777777" w:rsidR="00D97225" w:rsidRDefault="00D97225" w:rsidP="00D97225">
      <w:pPr>
        <w:pStyle w:val="Kop2"/>
        <w:spacing w:line="276" w:lineRule="auto"/>
        <w:jc w:val="both"/>
        <w:rPr>
          <w:color w:val="365F91"/>
        </w:rPr>
      </w:pPr>
      <w:bookmarkStart w:id="61" w:name="_Toc163477946"/>
      <w:bookmarkStart w:id="62" w:name="_Toc170729770"/>
      <w:r>
        <w:rPr>
          <w:color w:val="365F91"/>
        </w:rPr>
        <w:t>2.2</w:t>
      </w:r>
      <w:r w:rsidRPr="005B7E03">
        <w:rPr>
          <w:color w:val="365F91"/>
        </w:rPr>
        <w:t xml:space="preserve"> </w:t>
      </w:r>
      <w:r>
        <w:rPr>
          <w:color w:val="365F91"/>
        </w:rPr>
        <w:t>Werkwijze op de groep</w:t>
      </w:r>
      <w:bookmarkEnd w:id="61"/>
      <w:bookmarkEnd w:id="62"/>
    </w:p>
    <w:p w14:paraId="7181EBB4" w14:textId="77777777" w:rsidR="00D97225" w:rsidRPr="00D4311B" w:rsidRDefault="00D97225" w:rsidP="00D97225">
      <w:pPr>
        <w:pStyle w:val="Tekstzonderopmaak"/>
        <w:spacing w:line="276" w:lineRule="auto"/>
        <w:jc w:val="both"/>
        <w:rPr>
          <w:rFonts w:ascii="Avenir Book" w:hAnsi="Avenir Book" w:cstheme="minorHAnsi"/>
          <w:sz w:val="22"/>
          <w:szCs w:val="22"/>
        </w:rPr>
      </w:pPr>
    </w:p>
    <w:p w14:paraId="203C49D6" w14:textId="77777777" w:rsidR="00D97225" w:rsidRPr="00D4311B" w:rsidRDefault="00D97225" w:rsidP="00D97225">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Op BSO</w:t>
      </w:r>
      <w:r>
        <w:rPr>
          <w:rFonts w:ascii="Avenir Book" w:hAnsi="Avenir Book" w:cstheme="minorHAnsi"/>
          <w:sz w:val="22"/>
          <w:szCs w:val="22"/>
        </w:rPr>
        <w:t xml:space="preserve"> Sport en Natuur</w:t>
      </w:r>
      <w:r w:rsidRPr="00D4311B">
        <w:rPr>
          <w:rFonts w:ascii="Avenir Book" w:hAnsi="Avenir Book" w:cstheme="minorHAnsi"/>
          <w:sz w:val="22"/>
          <w:szCs w:val="22"/>
        </w:rPr>
        <w:t xml:space="preserve"> 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43E94A85" w14:textId="77777777" w:rsidR="00D97225" w:rsidRPr="00D4311B" w:rsidRDefault="00D97225" w:rsidP="00D97225">
      <w:pPr>
        <w:pStyle w:val="Tekstzonderopmaak"/>
        <w:spacing w:line="276" w:lineRule="auto"/>
        <w:jc w:val="both"/>
        <w:rPr>
          <w:rFonts w:ascii="Avenir Book" w:hAnsi="Avenir Book" w:cstheme="minorHAnsi"/>
          <w:sz w:val="22"/>
          <w:szCs w:val="22"/>
        </w:rPr>
      </w:pPr>
    </w:p>
    <w:p w14:paraId="67DC977F" w14:textId="77777777" w:rsidR="00D97225" w:rsidRPr="00D4311B" w:rsidRDefault="00D97225" w:rsidP="00D97225">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Bij BSO</w:t>
      </w:r>
      <w:r>
        <w:rPr>
          <w:rFonts w:ascii="Avenir Book" w:hAnsi="Avenir Book" w:cstheme="minorHAnsi"/>
          <w:sz w:val="22"/>
          <w:szCs w:val="22"/>
        </w:rPr>
        <w:t xml:space="preserve"> Sport en Natuur </w:t>
      </w:r>
      <w:r w:rsidRPr="00D4311B">
        <w:rPr>
          <w:rFonts w:ascii="Avenir Book" w:hAnsi="Avenir Book" w:cstheme="minorHAnsi"/>
          <w:sz w:val="22"/>
          <w:szCs w:val="22"/>
        </w:rPr>
        <w:t xml:space="preserve">hanteren we twee verschillende dagritmes: </w:t>
      </w:r>
    </w:p>
    <w:p w14:paraId="14ACD268" w14:textId="77777777" w:rsidR="00D97225" w:rsidRPr="00D4311B" w:rsidRDefault="00D97225" w:rsidP="00D97225">
      <w:pPr>
        <w:pStyle w:val="Lijstalinea"/>
        <w:numPr>
          <w:ilvl w:val="0"/>
          <w:numId w:val="3"/>
        </w:numPr>
        <w:spacing w:before="0" w:after="0"/>
        <w:jc w:val="both"/>
        <w:rPr>
          <w:rFonts w:ascii="Avenir Book" w:hAnsi="Avenir Book"/>
          <w:szCs w:val="22"/>
        </w:rPr>
      </w:pPr>
      <w:r w:rsidRPr="00D4311B">
        <w:rPr>
          <w:rFonts w:ascii="Avenir Book" w:hAnsi="Avenir Book" w:cstheme="minorHAnsi"/>
          <w:szCs w:val="22"/>
        </w:rPr>
        <w:t>Het reguliere dagritme tijdens BSO-middagen</w:t>
      </w:r>
    </w:p>
    <w:p w14:paraId="4510AF81" w14:textId="77777777" w:rsidR="00D97225" w:rsidRPr="00D4311B" w:rsidRDefault="00D97225" w:rsidP="00D97225">
      <w:pPr>
        <w:pStyle w:val="Lijstalinea"/>
        <w:numPr>
          <w:ilvl w:val="0"/>
          <w:numId w:val="3"/>
        </w:numPr>
        <w:spacing w:before="0" w:after="0"/>
        <w:jc w:val="both"/>
        <w:rPr>
          <w:rFonts w:ascii="Avenir Book" w:hAnsi="Avenir Book"/>
          <w:szCs w:val="22"/>
        </w:rPr>
      </w:pPr>
      <w:r w:rsidRPr="00D4311B">
        <w:rPr>
          <w:rFonts w:ascii="Avenir Book" w:hAnsi="Avenir Book" w:cstheme="minorHAnsi"/>
          <w:szCs w:val="22"/>
        </w:rPr>
        <w:t>Het dagritme tijdens vakanties en/of studiedagen</w:t>
      </w:r>
    </w:p>
    <w:p w14:paraId="2C29CBE5" w14:textId="77777777" w:rsidR="00D97225" w:rsidRDefault="00D97225" w:rsidP="00D97225">
      <w:pPr>
        <w:jc w:val="both"/>
        <w:rPr>
          <w:szCs w:val="22"/>
        </w:rPr>
      </w:pPr>
    </w:p>
    <w:p w14:paraId="5A7FD679" w14:textId="263E2A7C" w:rsidR="00D97225" w:rsidRDefault="00D97225" w:rsidP="00D97225">
      <w:pPr>
        <w:rPr>
          <w:b/>
          <w:bCs/>
          <w:i/>
          <w:iCs/>
          <w:color w:val="538135" w:themeColor="accent6" w:themeShade="BF"/>
        </w:rPr>
      </w:pPr>
    </w:p>
    <w:p w14:paraId="2DE1120F" w14:textId="77777777" w:rsidR="007B6EC2" w:rsidRDefault="007B6EC2">
      <w:pPr>
        <w:rPr>
          <w:b/>
          <w:bCs/>
          <w:i/>
          <w:iCs/>
          <w:color w:val="538135" w:themeColor="accent6" w:themeShade="BF"/>
        </w:rPr>
      </w:pPr>
      <w:r>
        <w:rPr>
          <w:b/>
          <w:bCs/>
          <w:i/>
          <w:iCs/>
          <w:color w:val="538135" w:themeColor="accent6" w:themeShade="BF"/>
        </w:rPr>
        <w:br w:type="page"/>
      </w:r>
    </w:p>
    <w:p w14:paraId="7553C854" w14:textId="02FC8E05" w:rsidR="00D97225" w:rsidRDefault="00D97225" w:rsidP="00D97225">
      <w:pPr>
        <w:jc w:val="both"/>
        <w:rPr>
          <w:b/>
          <w:bCs/>
          <w:i/>
          <w:iCs/>
          <w:color w:val="538135" w:themeColor="accent6" w:themeShade="BF"/>
        </w:rPr>
      </w:pPr>
      <w:r>
        <w:rPr>
          <w:b/>
          <w:bCs/>
          <w:i/>
          <w:iCs/>
          <w:color w:val="538135" w:themeColor="accent6" w:themeShade="BF"/>
        </w:rPr>
        <w:lastRenderedPageBreak/>
        <w:t>2.2.1</w:t>
      </w:r>
      <w:r w:rsidRPr="005B7E03">
        <w:rPr>
          <w:b/>
          <w:bCs/>
          <w:i/>
          <w:iCs/>
          <w:color w:val="538135" w:themeColor="accent6" w:themeShade="BF"/>
        </w:rPr>
        <w:t xml:space="preserve"> </w:t>
      </w:r>
      <w:r>
        <w:rPr>
          <w:b/>
          <w:bCs/>
          <w:i/>
          <w:iCs/>
          <w:color w:val="538135" w:themeColor="accent6" w:themeShade="BF"/>
        </w:rPr>
        <w:t>Dagritme BSO-middagen</w:t>
      </w:r>
    </w:p>
    <w:tbl>
      <w:tblPr>
        <w:tblStyle w:val="Rastertabel1licht-Accent1"/>
        <w:tblW w:w="0" w:type="auto"/>
        <w:tblLook w:val="04A0" w:firstRow="1" w:lastRow="0" w:firstColumn="1" w:lastColumn="0" w:noHBand="0" w:noVBand="1"/>
      </w:tblPr>
      <w:tblGrid>
        <w:gridCol w:w="2122"/>
        <w:gridCol w:w="6372"/>
      </w:tblGrid>
      <w:tr w:rsidR="00D97225" w:rsidRPr="0026344D" w14:paraId="3CF003EC"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714D48D5" w14:textId="77777777" w:rsidR="00D97225" w:rsidRPr="0026344D" w:rsidRDefault="00D97225" w:rsidP="006506D7">
            <w:pPr>
              <w:pStyle w:val="Normaalweb"/>
              <w:spacing w:line="276" w:lineRule="auto"/>
              <w:rPr>
                <w:color w:val="70AD47" w:themeColor="accent6"/>
                <w:szCs w:val="22"/>
              </w:rPr>
            </w:pPr>
          </w:p>
        </w:tc>
      </w:tr>
      <w:tr w:rsidR="00D97225" w:rsidRPr="0026344D" w14:paraId="61385EE9"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5ED347FA" w14:textId="77777777" w:rsidR="00D97225" w:rsidRPr="0026344D" w:rsidRDefault="00D97225" w:rsidP="006506D7">
            <w:pPr>
              <w:pStyle w:val="Normaalweb"/>
              <w:spacing w:line="276" w:lineRule="auto"/>
              <w:rPr>
                <w:b w:val="0"/>
                <w:bCs w:val="0"/>
                <w:color w:val="70AD47" w:themeColor="accent6"/>
                <w:szCs w:val="22"/>
              </w:rPr>
            </w:pPr>
            <w:r w:rsidRPr="005B58CE">
              <w:rPr>
                <w:b w:val="0"/>
                <w:bCs w:val="0"/>
                <w:color w:val="auto"/>
                <w:szCs w:val="22"/>
              </w:rPr>
              <w:t>14</w:t>
            </w:r>
            <w:r>
              <w:rPr>
                <w:b w:val="0"/>
                <w:bCs w:val="0"/>
                <w:color w:val="auto"/>
                <w:szCs w:val="22"/>
              </w:rPr>
              <w:t>:</w:t>
            </w:r>
            <w:r w:rsidRPr="005B58CE">
              <w:rPr>
                <w:b w:val="0"/>
                <w:bCs w:val="0"/>
                <w:color w:val="auto"/>
                <w:szCs w:val="22"/>
              </w:rPr>
              <w:t>00 – 15</w:t>
            </w:r>
            <w:r>
              <w:rPr>
                <w:b w:val="0"/>
                <w:bCs w:val="0"/>
                <w:color w:val="auto"/>
                <w:szCs w:val="22"/>
              </w:rPr>
              <w:t>:</w:t>
            </w:r>
            <w:r w:rsidRPr="005B58CE">
              <w:rPr>
                <w:b w:val="0"/>
                <w:bCs w:val="0"/>
                <w:color w:val="auto"/>
                <w:szCs w:val="22"/>
              </w:rPr>
              <w:t>00 uur</w:t>
            </w:r>
          </w:p>
        </w:tc>
        <w:tc>
          <w:tcPr>
            <w:tcW w:w="6372" w:type="dxa"/>
          </w:tcPr>
          <w:p w14:paraId="6A7D3A74"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color w:val="auto"/>
                <w:szCs w:val="22"/>
              </w:rPr>
              <w:t xml:space="preserve">De kinderen worden opgehaald of komen zelfstandig naar de BSO. </w:t>
            </w:r>
            <w:r w:rsidRPr="005B58CE">
              <w:rPr>
                <w:color w:val="auto"/>
                <w:szCs w:val="22"/>
              </w:rPr>
              <w:t>Ze spelen vrij, totdat iedereen op de groep aanwezig is.</w:t>
            </w:r>
          </w:p>
        </w:tc>
      </w:tr>
      <w:tr w:rsidR="00D97225" w:rsidRPr="0026344D" w14:paraId="2C72A754"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4A9E0AA1" w14:textId="77777777" w:rsidR="00D97225" w:rsidRPr="0026344D" w:rsidRDefault="00D97225" w:rsidP="006506D7">
            <w:pPr>
              <w:pStyle w:val="Normaalweb"/>
              <w:spacing w:line="276" w:lineRule="auto"/>
              <w:rPr>
                <w:b w:val="0"/>
                <w:bCs w:val="0"/>
                <w:color w:val="70AD47"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372" w:type="dxa"/>
          </w:tcPr>
          <w:p w14:paraId="2C0A913D" w14:textId="77777777" w:rsidR="00D97225" w:rsidRPr="00B976C1"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D97225" w:rsidRPr="0026344D" w14:paraId="196738AB"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458A1702" w14:textId="77777777" w:rsidR="00D97225" w:rsidRPr="00441A2E" w:rsidRDefault="00D97225" w:rsidP="006506D7">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5DA18B3B" w14:textId="77777777" w:rsidR="00D97225" w:rsidRPr="00441A2E" w:rsidRDefault="00D97225" w:rsidP="006506D7">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D97225" w:rsidRPr="0026344D" w14:paraId="75FCF3AD"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27F5B09E" w14:textId="77777777" w:rsidR="00D97225" w:rsidRPr="00235619" w:rsidRDefault="00D97225" w:rsidP="006506D7">
            <w:pPr>
              <w:pStyle w:val="Normaalweb"/>
              <w:spacing w:line="276" w:lineRule="auto"/>
              <w:rPr>
                <w:b w:val="0"/>
                <w:bCs w:val="0"/>
                <w:color w:val="auto"/>
                <w:szCs w:val="22"/>
              </w:rPr>
            </w:pPr>
            <w:r w:rsidRPr="00235619">
              <w:rPr>
                <w:b w:val="0"/>
                <w:bCs w:val="0"/>
                <w:color w:val="auto"/>
                <w:szCs w:val="22"/>
              </w:rPr>
              <w:t>1</w:t>
            </w:r>
            <w:r>
              <w:rPr>
                <w:b w:val="0"/>
                <w:bCs w:val="0"/>
                <w:color w:val="auto"/>
                <w:szCs w:val="22"/>
              </w:rPr>
              <w:t>6:30</w:t>
            </w:r>
            <w:r w:rsidRPr="00235619">
              <w:rPr>
                <w:b w:val="0"/>
                <w:bCs w:val="0"/>
                <w:color w:val="auto"/>
                <w:szCs w:val="22"/>
              </w:rPr>
              <w:t xml:space="preserve"> – 18:30 uur</w:t>
            </w:r>
          </w:p>
        </w:tc>
        <w:tc>
          <w:tcPr>
            <w:tcW w:w="6372" w:type="dxa"/>
          </w:tcPr>
          <w:p w14:paraId="17857598" w14:textId="77777777" w:rsidR="00D97225" w:rsidRPr="00441A2E" w:rsidRDefault="00D97225" w:rsidP="006506D7">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041D1B2E" w14:textId="77777777" w:rsidR="00D97225" w:rsidRDefault="00D97225" w:rsidP="00D97225">
      <w:pPr>
        <w:rPr>
          <w:b/>
          <w:bCs/>
          <w:i/>
          <w:iCs/>
          <w:color w:val="538135" w:themeColor="accent6" w:themeShade="BF"/>
        </w:rPr>
      </w:pPr>
    </w:p>
    <w:p w14:paraId="6BA85367" w14:textId="77777777" w:rsidR="00D97225" w:rsidRDefault="00D97225" w:rsidP="00D97225">
      <w:pPr>
        <w:jc w:val="both"/>
        <w:rPr>
          <w:b/>
          <w:bCs/>
          <w:i/>
          <w:iCs/>
          <w:color w:val="538135" w:themeColor="accent6" w:themeShade="BF"/>
        </w:rPr>
      </w:pPr>
      <w:r>
        <w:rPr>
          <w:b/>
          <w:bCs/>
          <w:i/>
          <w:iCs/>
          <w:color w:val="538135" w:themeColor="accent6" w:themeShade="BF"/>
        </w:rPr>
        <w:t>2.2.2</w:t>
      </w:r>
      <w:r w:rsidRPr="005B7E03">
        <w:rPr>
          <w:b/>
          <w:bCs/>
          <w:i/>
          <w:iCs/>
          <w:color w:val="538135" w:themeColor="accent6" w:themeShade="BF"/>
        </w:rPr>
        <w:t xml:space="preserve"> </w:t>
      </w:r>
      <w:r>
        <w:rPr>
          <w:b/>
          <w:bCs/>
          <w:i/>
          <w:iCs/>
          <w:color w:val="538135" w:themeColor="accent6" w:themeShade="BF"/>
        </w:rPr>
        <w:t>Dagritme vakanties/studiedagen</w:t>
      </w:r>
    </w:p>
    <w:tbl>
      <w:tblPr>
        <w:tblStyle w:val="Rastertabel1licht-Accent1"/>
        <w:tblW w:w="0" w:type="auto"/>
        <w:tblLook w:val="04A0" w:firstRow="1" w:lastRow="0" w:firstColumn="1" w:lastColumn="0" w:noHBand="0" w:noVBand="1"/>
      </w:tblPr>
      <w:tblGrid>
        <w:gridCol w:w="2122"/>
        <w:gridCol w:w="6372"/>
      </w:tblGrid>
      <w:tr w:rsidR="00D97225" w:rsidRPr="0026344D" w14:paraId="66F7C9BF"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656ECE93" w14:textId="77777777" w:rsidR="00D97225" w:rsidRPr="0026344D" w:rsidRDefault="00D97225" w:rsidP="006506D7">
            <w:pPr>
              <w:pStyle w:val="Normaalweb"/>
              <w:spacing w:line="276" w:lineRule="auto"/>
              <w:rPr>
                <w:color w:val="70AD47" w:themeColor="accent6"/>
                <w:szCs w:val="22"/>
              </w:rPr>
            </w:pPr>
          </w:p>
        </w:tc>
      </w:tr>
      <w:tr w:rsidR="00D97225" w:rsidRPr="0026344D" w14:paraId="5B277331" w14:textId="77777777" w:rsidTr="006506D7">
        <w:trPr>
          <w:trHeight w:val="1425"/>
        </w:trPr>
        <w:tc>
          <w:tcPr>
            <w:cnfStyle w:val="001000000000" w:firstRow="0" w:lastRow="0" w:firstColumn="1" w:lastColumn="0" w:oddVBand="0" w:evenVBand="0" w:oddHBand="0" w:evenHBand="0" w:firstRowFirstColumn="0" w:firstRowLastColumn="0" w:lastRowFirstColumn="0" w:lastRowLastColumn="0"/>
            <w:tcW w:w="2122" w:type="dxa"/>
          </w:tcPr>
          <w:p w14:paraId="4B039740" w14:textId="77777777" w:rsidR="00D97225" w:rsidRDefault="00D97225" w:rsidP="006506D7">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63CE5D8C" w14:textId="77777777" w:rsidR="00D97225" w:rsidRPr="00597BBB" w:rsidRDefault="00D97225" w:rsidP="006506D7">
            <w:pPr>
              <w:pStyle w:val="Normaalweb"/>
              <w:spacing w:before="0" w:beforeAutospacing="0" w:after="0" w:afterAutospacing="0" w:line="276" w:lineRule="auto"/>
              <w:rPr>
                <w:b w:val="0"/>
                <w:bCs w:val="0"/>
                <w:color w:val="auto"/>
                <w:szCs w:val="22"/>
              </w:rPr>
            </w:pPr>
          </w:p>
          <w:p w14:paraId="7EE7A1E4" w14:textId="77777777" w:rsidR="00D97225" w:rsidRPr="00C35B57" w:rsidRDefault="00D97225" w:rsidP="006506D7">
            <w:pPr>
              <w:pStyle w:val="Normaalweb"/>
              <w:spacing w:before="0" w:beforeAutospacing="0" w:line="276" w:lineRule="auto"/>
              <w:rPr>
                <w:b w:val="0"/>
                <w:bCs w:val="0"/>
                <w:color w:val="auto"/>
                <w:szCs w:val="22"/>
              </w:rPr>
            </w:pPr>
            <w:r w:rsidRPr="00597BBB">
              <w:rPr>
                <w:b w:val="0"/>
                <w:bCs w:val="0"/>
                <w:color w:val="auto"/>
                <w:szCs w:val="22"/>
              </w:rPr>
              <w:t>08:30 – 09:30 uur (studiedagen</w:t>
            </w:r>
            <w:r>
              <w:rPr>
                <w:b w:val="0"/>
                <w:bCs w:val="0"/>
                <w:color w:val="auto"/>
                <w:szCs w:val="22"/>
              </w:rPr>
              <w:t>)</w:t>
            </w:r>
          </w:p>
        </w:tc>
        <w:tc>
          <w:tcPr>
            <w:tcW w:w="6372" w:type="dxa"/>
          </w:tcPr>
          <w:p w14:paraId="173AA676" w14:textId="77777777" w:rsidR="00D97225" w:rsidRPr="002A1B33"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BA06EE">
              <w:rPr>
                <w:color w:val="auto"/>
                <w:szCs w:val="22"/>
              </w:rPr>
              <w:t xml:space="preserve">De </w:t>
            </w:r>
            <w:r>
              <w:rPr>
                <w:color w:val="auto"/>
                <w:szCs w:val="22"/>
              </w:rPr>
              <w:t xml:space="preserve">kinderen komen zelfstandig naar de </w:t>
            </w:r>
            <w:r w:rsidRPr="00BA06EE">
              <w:rPr>
                <w:color w:val="auto"/>
                <w:szCs w:val="22"/>
              </w:rPr>
              <w:t>BSO</w:t>
            </w:r>
            <w:r>
              <w:rPr>
                <w:color w:val="auto"/>
                <w:szCs w:val="22"/>
              </w:rPr>
              <w:t>*</w:t>
            </w:r>
            <w:r w:rsidRPr="00BA06EE">
              <w:rPr>
                <w:color w:val="auto"/>
                <w:szCs w:val="22"/>
              </w:rPr>
              <w:t xml:space="preserve"> of worden gebracht. Bij het brengen is er mogelijkheid voor een mondelinge overdracht. Zodra ze aankomen, kunnen de kinderen vrij spelen in de groepsruimte</w:t>
            </w:r>
            <w:r>
              <w:rPr>
                <w:color w:val="auto"/>
                <w:szCs w:val="22"/>
              </w:rPr>
              <w:t>.</w:t>
            </w:r>
          </w:p>
          <w:p w14:paraId="4010AF72" w14:textId="77777777" w:rsidR="00D97225" w:rsidRPr="00BA06EE"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470886">
              <w:rPr>
                <w:i/>
                <w:iCs/>
                <w:color w:val="auto"/>
                <w:szCs w:val="22"/>
              </w:rPr>
              <w:t xml:space="preserve">*Tijdens studiedagen verzamelen we bij BSO Kunst en Kidz en kunnen kinderen aan het einde van de dag vanuit BSO </w:t>
            </w:r>
            <w:r>
              <w:rPr>
                <w:i/>
                <w:iCs/>
                <w:color w:val="auto"/>
                <w:szCs w:val="22"/>
              </w:rPr>
              <w:t>Sport en Natuur</w:t>
            </w:r>
            <w:r w:rsidRPr="00470886">
              <w:rPr>
                <w:i/>
                <w:iCs/>
                <w:color w:val="auto"/>
                <w:szCs w:val="22"/>
              </w:rPr>
              <w:t xml:space="preserve"> weer naar huis gaan/ worden opgehaald.</w:t>
            </w:r>
          </w:p>
        </w:tc>
      </w:tr>
      <w:tr w:rsidR="00D97225" w:rsidRPr="0026344D" w14:paraId="4C5D961D"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137B0348" w14:textId="77777777" w:rsidR="00D97225" w:rsidRPr="00597BBB" w:rsidRDefault="00D97225" w:rsidP="006506D7">
            <w:pPr>
              <w:pStyle w:val="Normaalweb"/>
              <w:spacing w:line="276" w:lineRule="auto"/>
              <w:rPr>
                <w:b w:val="0"/>
                <w:bCs w:val="0"/>
                <w:color w:val="auto"/>
                <w:szCs w:val="22"/>
              </w:rPr>
            </w:pPr>
            <w:r>
              <w:rPr>
                <w:b w:val="0"/>
                <w:bCs w:val="0"/>
                <w:color w:val="auto"/>
                <w:szCs w:val="22"/>
              </w:rPr>
              <w:t>09:30 – 10:00 uur</w:t>
            </w:r>
          </w:p>
        </w:tc>
        <w:tc>
          <w:tcPr>
            <w:tcW w:w="6372" w:type="dxa"/>
          </w:tcPr>
          <w:p w14:paraId="7139AAE2"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D97225" w:rsidRPr="0026344D" w14:paraId="6F441B6F"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3D54B3AC" w14:textId="77777777" w:rsidR="00D97225" w:rsidRPr="0026344D" w:rsidRDefault="00D97225" w:rsidP="006506D7">
            <w:pPr>
              <w:pStyle w:val="Normaalweb"/>
              <w:spacing w:line="276" w:lineRule="auto"/>
              <w:rPr>
                <w:b w:val="0"/>
                <w:bCs w:val="0"/>
                <w:color w:val="70AD47" w:themeColor="accent6"/>
                <w:szCs w:val="22"/>
              </w:rPr>
            </w:pPr>
            <w:r w:rsidRPr="00D85FCB">
              <w:rPr>
                <w:b w:val="0"/>
                <w:bCs w:val="0"/>
                <w:color w:val="auto"/>
                <w:szCs w:val="22"/>
              </w:rPr>
              <w:t>10</w:t>
            </w:r>
            <w:r>
              <w:rPr>
                <w:b w:val="0"/>
                <w:bCs w:val="0"/>
                <w:color w:val="auto"/>
                <w:szCs w:val="22"/>
              </w:rPr>
              <w:t>:</w:t>
            </w:r>
            <w:r w:rsidRPr="00D85FCB">
              <w:rPr>
                <w:b w:val="0"/>
                <w:bCs w:val="0"/>
                <w:color w:val="auto"/>
                <w:szCs w:val="22"/>
              </w:rPr>
              <w:t>00 – 10</w:t>
            </w:r>
            <w:r>
              <w:rPr>
                <w:b w:val="0"/>
                <w:bCs w:val="0"/>
                <w:color w:val="auto"/>
                <w:szCs w:val="22"/>
              </w:rPr>
              <w:t>:</w:t>
            </w:r>
            <w:r w:rsidRPr="00D85FCB">
              <w:rPr>
                <w:b w:val="0"/>
                <w:bCs w:val="0"/>
                <w:color w:val="auto"/>
                <w:szCs w:val="22"/>
              </w:rPr>
              <w:t>30 uur</w:t>
            </w:r>
          </w:p>
        </w:tc>
        <w:tc>
          <w:tcPr>
            <w:tcW w:w="6372" w:type="dxa"/>
          </w:tcPr>
          <w:p w14:paraId="757D9EDB"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color w:val="auto"/>
                <w:szCs w:val="22"/>
              </w:rPr>
              <w:t xml:space="preserve">De kinderen gaan aan tafel. We eten </w:t>
            </w:r>
            <w:r w:rsidRPr="00496B10">
              <w:rPr>
                <w:color w:val="auto"/>
                <w:szCs w:val="22"/>
              </w:rPr>
              <w:t>fruit en drinken</w:t>
            </w:r>
            <w:r>
              <w:rPr>
                <w:color w:val="auto"/>
                <w:szCs w:val="22"/>
              </w:rPr>
              <w:t xml:space="preserve"> </w:t>
            </w:r>
            <w:r w:rsidRPr="00496B10">
              <w:rPr>
                <w:color w:val="auto"/>
                <w:szCs w:val="22"/>
              </w:rPr>
              <w:t>water</w:t>
            </w:r>
            <w:r>
              <w:rPr>
                <w:color w:val="auto"/>
                <w:szCs w:val="22"/>
              </w:rPr>
              <w:t xml:space="preserve"> of lauwe thee. </w:t>
            </w:r>
          </w:p>
        </w:tc>
      </w:tr>
      <w:tr w:rsidR="00D97225" w:rsidRPr="0026344D" w14:paraId="77668785"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22DD7679" w14:textId="77777777" w:rsidR="00D97225" w:rsidRPr="0026344D" w:rsidRDefault="00D97225" w:rsidP="006506D7">
            <w:pPr>
              <w:pStyle w:val="Normaalweb"/>
              <w:spacing w:line="276" w:lineRule="auto"/>
              <w:rPr>
                <w:b w:val="0"/>
                <w:bCs w:val="0"/>
                <w:color w:val="70AD47" w:themeColor="accent6"/>
                <w:szCs w:val="22"/>
              </w:rPr>
            </w:pPr>
            <w:r w:rsidRPr="000C471A">
              <w:rPr>
                <w:b w:val="0"/>
                <w:bCs w:val="0"/>
                <w:color w:val="auto"/>
                <w:szCs w:val="22"/>
              </w:rPr>
              <w:t>10:30 – 12:00 uur</w:t>
            </w:r>
          </w:p>
        </w:tc>
        <w:tc>
          <w:tcPr>
            <w:tcW w:w="6372" w:type="dxa"/>
          </w:tcPr>
          <w:p w14:paraId="2516D142"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441A2E">
              <w:rPr>
                <w:rFonts w:cs="Courier New"/>
                <w:color w:val="auto"/>
                <w:szCs w:val="22"/>
              </w:rPr>
              <w:t>Er worden verschillende 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D97225" w:rsidRPr="0026344D" w14:paraId="65802A0C"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336A0283" w14:textId="77777777" w:rsidR="00D97225" w:rsidRPr="0026344D" w:rsidRDefault="00D97225" w:rsidP="006506D7">
            <w:pPr>
              <w:pStyle w:val="Normaalweb"/>
              <w:spacing w:line="276" w:lineRule="auto"/>
              <w:rPr>
                <w:b w:val="0"/>
                <w:bCs w:val="0"/>
                <w:color w:val="70AD47" w:themeColor="accent6"/>
                <w:szCs w:val="22"/>
              </w:rPr>
            </w:pPr>
            <w:r w:rsidRPr="00D63829">
              <w:rPr>
                <w:b w:val="0"/>
                <w:bCs w:val="0"/>
                <w:color w:val="auto"/>
                <w:szCs w:val="22"/>
              </w:rPr>
              <w:t xml:space="preserve">12:00 – 13.00 uur </w:t>
            </w:r>
          </w:p>
        </w:tc>
        <w:tc>
          <w:tcPr>
            <w:tcW w:w="6372" w:type="dxa"/>
          </w:tcPr>
          <w:p w14:paraId="04EF258C"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thee gedronken.</w:t>
            </w:r>
          </w:p>
        </w:tc>
      </w:tr>
      <w:tr w:rsidR="00D97225" w:rsidRPr="0026344D" w14:paraId="1DABD547"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00DA056D" w14:textId="77777777" w:rsidR="00D97225" w:rsidRPr="0026344D" w:rsidRDefault="00D97225" w:rsidP="006506D7">
            <w:pPr>
              <w:pStyle w:val="Normaalweb"/>
              <w:spacing w:line="276" w:lineRule="auto"/>
              <w:rPr>
                <w:b w:val="0"/>
                <w:bCs w:val="0"/>
                <w:color w:val="70AD47" w:themeColor="accent6"/>
                <w:szCs w:val="22"/>
              </w:rPr>
            </w:pPr>
            <w:r w:rsidRPr="00553A33">
              <w:rPr>
                <w:b w:val="0"/>
                <w:bCs w:val="0"/>
                <w:color w:val="auto"/>
                <w:szCs w:val="22"/>
              </w:rPr>
              <w:lastRenderedPageBreak/>
              <w:t>13:00 – 15:00 uur</w:t>
            </w:r>
          </w:p>
        </w:tc>
        <w:tc>
          <w:tcPr>
            <w:tcW w:w="6372" w:type="dxa"/>
          </w:tcPr>
          <w:p w14:paraId="470ECBC3"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rFonts w:cs="Courier New"/>
                <w:color w:val="auto"/>
                <w:szCs w:val="22"/>
              </w:rPr>
              <w:t xml:space="preserve">Na de lunch, wanneer de beroepskrachten om beurten met pauze gaan, is het tijd voor een rustige, zelfstandige activiteit of spelen de kinderen vrij. </w:t>
            </w:r>
          </w:p>
        </w:tc>
      </w:tr>
      <w:tr w:rsidR="00D97225" w:rsidRPr="0026344D" w14:paraId="27269701"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6421D723" w14:textId="77777777" w:rsidR="00D97225" w:rsidRPr="0026344D" w:rsidRDefault="00D97225" w:rsidP="006506D7">
            <w:pPr>
              <w:pStyle w:val="Normaalweb"/>
              <w:spacing w:line="276" w:lineRule="auto"/>
              <w:rPr>
                <w:b w:val="0"/>
                <w:bCs w:val="0"/>
                <w:color w:val="70AD47" w:themeColor="accent6"/>
                <w:szCs w:val="22"/>
              </w:rPr>
            </w:pPr>
            <w:r w:rsidRPr="00436C11">
              <w:rPr>
                <w:b w:val="0"/>
                <w:bCs w:val="0"/>
                <w:color w:val="auto"/>
                <w:szCs w:val="22"/>
              </w:rPr>
              <w:t>15:00 – 15:30 uur</w:t>
            </w:r>
          </w:p>
        </w:tc>
        <w:tc>
          <w:tcPr>
            <w:tcW w:w="6372" w:type="dxa"/>
          </w:tcPr>
          <w:p w14:paraId="01474B76"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436C11">
              <w:rPr>
                <w:color w:val="auto"/>
                <w:szCs w:val="22"/>
              </w:rPr>
              <w:t xml:space="preserve">De kinderen gaan aan tafel en eten een cracker met verschillende soorten beleg en fruit. </w:t>
            </w:r>
            <w:r>
              <w:rPr>
                <w:color w:val="auto"/>
                <w:szCs w:val="22"/>
              </w:rPr>
              <w:t>We</w:t>
            </w:r>
            <w:r w:rsidRPr="00436C11">
              <w:rPr>
                <w:color w:val="auto"/>
                <w:szCs w:val="22"/>
              </w:rPr>
              <w:t xml:space="preserve"> drinken water of lauwe thee. </w:t>
            </w:r>
          </w:p>
        </w:tc>
      </w:tr>
      <w:tr w:rsidR="00D97225" w:rsidRPr="0026344D" w14:paraId="1E19227D"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0E7BD07E" w14:textId="77777777" w:rsidR="00D97225" w:rsidRPr="0026344D" w:rsidRDefault="00D97225" w:rsidP="006506D7">
            <w:pPr>
              <w:pStyle w:val="Normaalweb"/>
              <w:spacing w:line="276" w:lineRule="auto"/>
              <w:rPr>
                <w:b w:val="0"/>
                <w:bCs w:val="0"/>
                <w:color w:val="70AD47" w:themeColor="accent6"/>
                <w:szCs w:val="22"/>
              </w:rPr>
            </w:pPr>
            <w:r w:rsidRPr="00764E7D">
              <w:rPr>
                <w:b w:val="0"/>
                <w:bCs w:val="0"/>
                <w:color w:val="auto"/>
                <w:szCs w:val="22"/>
              </w:rPr>
              <w:t xml:space="preserve">15:30 – 17:00 uur </w:t>
            </w:r>
          </w:p>
        </w:tc>
        <w:tc>
          <w:tcPr>
            <w:tcW w:w="6372" w:type="dxa"/>
          </w:tcPr>
          <w:p w14:paraId="3EFA298F" w14:textId="77777777" w:rsidR="00D97225" w:rsidRPr="0026344D" w:rsidRDefault="00D97225" w:rsidP="006506D7">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D97225" w:rsidRPr="0026344D" w14:paraId="3D86A2B8"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454CD4CD" w14:textId="77777777" w:rsidR="00D97225" w:rsidRPr="004F16F7" w:rsidRDefault="00D97225" w:rsidP="006506D7">
            <w:pPr>
              <w:pStyle w:val="Normaalweb"/>
              <w:spacing w:line="276" w:lineRule="auto"/>
              <w:rPr>
                <w:b w:val="0"/>
                <w:bCs w:val="0"/>
                <w:color w:val="auto"/>
                <w:szCs w:val="22"/>
              </w:rPr>
            </w:pPr>
            <w:r w:rsidRPr="004F16F7">
              <w:rPr>
                <w:b w:val="0"/>
                <w:bCs w:val="0"/>
                <w:color w:val="auto"/>
                <w:szCs w:val="22"/>
              </w:rPr>
              <w:t>17:00 – 17:30 uur</w:t>
            </w:r>
          </w:p>
        </w:tc>
        <w:tc>
          <w:tcPr>
            <w:tcW w:w="6372" w:type="dxa"/>
          </w:tcPr>
          <w:p w14:paraId="2F8C8993" w14:textId="77777777" w:rsidR="00D97225" w:rsidRPr="004F16F7"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Pr>
                <w:color w:val="auto"/>
                <w:szCs w:val="22"/>
              </w:rPr>
              <w:t>we</w:t>
            </w:r>
            <w:r w:rsidRPr="004F16F7">
              <w:rPr>
                <w:color w:val="auto"/>
                <w:szCs w:val="22"/>
              </w:rPr>
              <w:t xml:space="preserve"> water of lauwe thee.</w:t>
            </w:r>
          </w:p>
        </w:tc>
      </w:tr>
      <w:tr w:rsidR="00D97225" w:rsidRPr="0026344D" w14:paraId="0DC6316F"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711D5045" w14:textId="77777777" w:rsidR="00D97225" w:rsidRPr="0026344D" w:rsidRDefault="00D97225" w:rsidP="006506D7">
            <w:pPr>
              <w:pStyle w:val="Normaalweb"/>
              <w:spacing w:line="276" w:lineRule="auto"/>
              <w:rPr>
                <w:b w:val="0"/>
                <w:bCs w:val="0"/>
                <w:color w:val="70AD47" w:themeColor="accent6"/>
                <w:szCs w:val="22"/>
              </w:rPr>
            </w:pPr>
            <w:r w:rsidRPr="00513301">
              <w:rPr>
                <w:b w:val="0"/>
                <w:bCs w:val="0"/>
                <w:color w:val="auto"/>
                <w:szCs w:val="22"/>
              </w:rPr>
              <w:t>17:30 – 18.30 uur</w:t>
            </w:r>
          </w:p>
        </w:tc>
        <w:tc>
          <w:tcPr>
            <w:tcW w:w="6372" w:type="dxa"/>
          </w:tcPr>
          <w:p w14:paraId="0C9D68B2" w14:textId="77777777" w:rsidR="00D97225" w:rsidRPr="0026344D"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841AB">
              <w:rPr>
                <w:rFonts w:cs="Courier New"/>
                <w:color w:val="auto"/>
                <w:szCs w:val="22"/>
              </w:rPr>
              <w:t>De kinderen nemen hebben de gelegenheid om vrij te spelen</w:t>
            </w:r>
            <w:r>
              <w:rPr>
                <w:rFonts w:cs="Courier New"/>
                <w:color w:val="auto"/>
                <w:szCs w:val="22"/>
              </w:rPr>
              <w:t xml:space="preserve">, totdat ze worden opgehaald of zelfstandig naar huis gaan. </w:t>
            </w:r>
          </w:p>
        </w:tc>
      </w:tr>
      <w:tr w:rsidR="00D97225" w:rsidRPr="0026344D" w14:paraId="490AFD72" w14:textId="77777777" w:rsidTr="006506D7">
        <w:tc>
          <w:tcPr>
            <w:cnfStyle w:val="001000000000" w:firstRow="0" w:lastRow="0" w:firstColumn="1" w:lastColumn="0" w:oddVBand="0" w:evenVBand="0" w:oddHBand="0" w:evenHBand="0" w:firstRowFirstColumn="0" w:firstRowLastColumn="0" w:lastRowFirstColumn="0" w:lastRowLastColumn="0"/>
            <w:tcW w:w="2122" w:type="dxa"/>
          </w:tcPr>
          <w:p w14:paraId="07632EB8" w14:textId="77777777" w:rsidR="00D97225" w:rsidRPr="00A12339" w:rsidRDefault="00D97225" w:rsidP="006506D7">
            <w:pPr>
              <w:pStyle w:val="Normaalweb"/>
              <w:spacing w:line="276" w:lineRule="auto"/>
              <w:rPr>
                <w:b w:val="0"/>
                <w:bCs w:val="0"/>
                <w:color w:val="auto"/>
                <w:szCs w:val="22"/>
              </w:rPr>
            </w:pPr>
            <w:r w:rsidRPr="00A12339">
              <w:rPr>
                <w:b w:val="0"/>
                <w:bCs w:val="0"/>
                <w:color w:val="auto"/>
                <w:szCs w:val="22"/>
              </w:rPr>
              <w:t>16:30 – 18:30 uur</w:t>
            </w:r>
          </w:p>
        </w:tc>
        <w:tc>
          <w:tcPr>
            <w:tcW w:w="6372" w:type="dxa"/>
          </w:tcPr>
          <w:p w14:paraId="0303EF96" w14:textId="77777777" w:rsidR="00D97225" w:rsidRPr="00E841AB" w:rsidRDefault="00D97225" w:rsidP="006506D7">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De kinderen kunnen worden opgehaald of gaan zelfstandig naar huis. *</w:t>
            </w:r>
          </w:p>
        </w:tc>
      </w:tr>
    </w:tbl>
    <w:p w14:paraId="45A9E1D9" w14:textId="77777777" w:rsidR="00D97225" w:rsidRPr="00121B13" w:rsidRDefault="00D97225" w:rsidP="00D97225">
      <w:pPr>
        <w:rPr>
          <w:szCs w:val="22"/>
        </w:rPr>
      </w:pPr>
    </w:p>
    <w:p w14:paraId="214A0DBD" w14:textId="77777777" w:rsidR="00D97225" w:rsidRDefault="00D97225" w:rsidP="00D97225">
      <w:pPr>
        <w:pStyle w:val="Kop2"/>
        <w:spacing w:line="276" w:lineRule="auto"/>
        <w:rPr>
          <w:color w:val="365F91"/>
        </w:rPr>
      </w:pPr>
      <w:bookmarkStart w:id="63" w:name="_Toc163477947"/>
      <w:bookmarkStart w:id="64" w:name="_Toc170729771"/>
      <w:r>
        <w:rPr>
          <w:color w:val="365F91"/>
        </w:rPr>
        <w:t>2.3</w:t>
      </w:r>
      <w:r w:rsidRPr="005B7E03">
        <w:rPr>
          <w:color w:val="365F91"/>
        </w:rPr>
        <w:t xml:space="preserve"> </w:t>
      </w:r>
      <w:r>
        <w:rPr>
          <w:color w:val="365F91"/>
        </w:rPr>
        <w:t>Haal- en brengtijden</w:t>
      </w:r>
      <w:bookmarkEnd w:id="63"/>
      <w:bookmarkEnd w:id="64"/>
      <w:r>
        <w:rPr>
          <w:color w:val="365F91"/>
        </w:rPr>
        <w:t xml:space="preserve"> </w:t>
      </w:r>
    </w:p>
    <w:p w14:paraId="30FDBF36" w14:textId="77777777" w:rsidR="00D97225" w:rsidRPr="005246DD" w:rsidRDefault="00D97225" w:rsidP="00D97225">
      <w:pPr>
        <w:jc w:val="both"/>
      </w:pPr>
    </w:p>
    <w:p w14:paraId="119D5343" w14:textId="77777777" w:rsidR="00D97225" w:rsidRDefault="00D97225" w:rsidP="00D97225">
      <w:pPr>
        <w:spacing w:line="276" w:lineRule="auto"/>
        <w:jc w:val="both"/>
        <w:rPr>
          <w:rStyle w:val="normaltextrun"/>
          <w:rFonts w:cs="Arial"/>
          <w:color w:val="auto"/>
          <w:szCs w:val="22"/>
        </w:rPr>
      </w:pPr>
      <w:r w:rsidRPr="00B4364D">
        <w:rPr>
          <w:rStyle w:val="normaltextrun"/>
          <w:rFonts w:cs="Arial"/>
          <w:color w:val="auto"/>
          <w:szCs w:val="22"/>
        </w:rPr>
        <w:t xml:space="preserve">Tijdens vakanties kunnen </w:t>
      </w:r>
      <w:r>
        <w:rPr>
          <w:rStyle w:val="normaltextrun"/>
          <w:rFonts w:cs="Arial"/>
          <w:color w:val="auto"/>
          <w:szCs w:val="22"/>
        </w:rPr>
        <w:t xml:space="preserve">de kinderen komen </w:t>
      </w:r>
      <w:r w:rsidRPr="00B4364D">
        <w:rPr>
          <w:rStyle w:val="normaltextrun"/>
          <w:rFonts w:cs="Arial"/>
          <w:color w:val="auto"/>
          <w:szCs w:val="22"/>
        </w:rPr>
        <w:t xml:space="preserve">tussen 07:30 en 09:30 uur, en op studiedagen </w:t>
      </w:r>
      <w:r>
        <w:rPr>
          <w:rStyle w:val="normaltextrun"/>
          <w:rFonts w:cs="Arial"/>
          <w:color w:val="auto"/>
          <w:szCs w:val="22"/>
        </w:rPr>
        <w:t>tussen</w:t>
      </w:r>
      <w:r w:rsidRPr="00B4364D">
        <w:rPr>
          <w:rStyle w:val="normaltextrun"/>
          <w:rFonts w:cs="Arial"/>
          <w:color w:val="auto"/>
          <w:szCs w:val="22"/>
        </w:rPr>
        <w:t xml:space="preserve"> 08:30 uur </w:t>
      </w:r>
      <w:r>
        <w:rPr>
          <w:rStyle w:val="normaltextrun"/>
          <w:rFonts w:cs="Arial"/>
          <w:color w:val="auto"/>
          <w:szCs w:val="22"/>
        </w:rPr>
        <w:t>en</w:t>
      </w:r>
      <w:r w:rsidRPr="00B4364D">
        <w:rPr>
          <w:rStyle w:val="normaltextrun"/>
          <w:rFonts w:cs="Arial"/>
          <w:color w:val="auto"/>
          <w:szCs w:val="22"/>
        </w:rPr>
        <w:t xml:space="preserve"> 09:30 uur.</w:t>
      </w:r>
      <w:r>
        <w:rPr>
          <w:rStyle w:val="normaltextrun"/>
          <w:rFonts w:cs="Arial"/>
          <w:color w:val="auto"/>
          <w:szCs w:val="22"/>
        </w:rPr>
        <w:t xml:space="preserve"> BSO Sport en Natuur </w:t>
      </w:r>
      <w:r w:rsidRPr="00B4364D">
        <w:rPr>
          <w:rStyle w:val="normaltextrun"/>
          <w:rFonts w:cs="Arial"/>
          <w:color w:val="auto"/>
          <w:szCs w:val="22"/>
        </w:rPr>
        <w:t xml:space="preserve">sluit om 18:30 uur. </w:t>
      </w:r>
      <w:r w:rsidRPr="00824A71">
        <w:rPr>
          <w:rStyle w:val="normaltextrun"/>
          <w:rFonts w:cs="Arial"/>
          <w:color w:val="auto"/>
          <w:szCs w:val="22"/>
        </w:rPr>
        <w:t>Vanaf 1</w:t>
      </w:r>
      <w:r>
        <w:rPr>
          <w:rStyle w:val="normaltextrun"/>
          <w:rFonts w:cs="Arial"/>
          <w:color w:val="auto"/>
          <w:szCs w:val="22"/>
        </w:rPr>
        <w:t>6:30</w:t>
      </w:r>
      <w:r w:rsidRPr="00824A71">
        <w:rPr>
          <w:rStyle w:val="normaltextrun"/>
          <w:rFonts w:cs="Arial"/>
          <w:color w:val="auto"/>
          <w:szCs w:val="22"/>
        </w:rPr>
        <w:t xml:space="preserve"> uur kunnen ouders hun kind</w:t>
      </w:r>
      <w:r>
        <w:rPr>
          <w:rStyle w:val="normaltextrun"/>
          <w:rFonts w:cs="Arial"/>
          <w:color w:val="auto"/>
          <w:szCs w:val="22"/>
        </w:rPr>
        <w:t xml:space="preserve"> </w:t>
      </w:r>
      <w:r w:rsidRPr="00824A71">
        <w:rPr>
          <w:rStyle w:val="normaltextrun"/>
          <w:rFonts w:cs="Arial"/>
          <w:color w:val="auto"/>
          <w:szCs w:val="22"/>
        </w:rPr>
        <w:t>ophalen, of de kinderen kunnen vanaf dit tijdstip zelfstandig naar huis gaan,</w:t>
      </w:r>
      <w:r>
        <w:rPr>
          <w:rStyle w:val="normaltextrun"/>
          <w:rFonts w:cs="Arial"/>
          <w:color w:val="auto"/>
          <w:szCs w:val="22"/>
        </w:rPr>
        <w:t xml:space="preserve"> tot uiterlijk 18:30 uur. </w:t>
      </w:r>
      <w:r w:rsidRPr="00B4364D">
        <w:rPr>
          <w:rStyle w:val="normaltextrun"/>
          <w:rFonts w:cs="Arial"/>
          <w:color w:val="auto"/>
          <w:szCs w:val="22"/>
        </w:rPr>
        <w:t>Indien ouders hun kind op een</w:t>
      </w:r>
      <w:r>
        <w:rPr>
          <w:rStyle w:val="normaltextrun"/>
          <w:rFonts w:cs="Arial"/>
          <w:color w:val="auto"/>
          <w:szCs w:val="22"/>
        </w:rPr>
        <w:t xml:space="preserve"> eerder</w:t>
      </w:r>
      <w:r w:rsidRPr="00B4364D">
        <w:rPr>
          <w:rStyle w:val="normaltextrun"/>
          <w:rFonts w:cs="Arial"/>
          <w:color w:val="auto"/>
          <w:szCs w:val="22"/>
        </w:rPr>
        <w:t xml:space="preserve"> moment willen ophalen, vragen we vriendelijk om vooraf telefonisch contact op te nemen met de locatie.</w:t>
      </w:r>
      <w:r>
        <w:rPr>
          <w:rStyle w:val="normaltextrun"/>
          <w:rFonts w:cs="Arial"/>
          <w:color w:val="auto"/>
          <w:szCs w:val="22"/>
        </w:rPr>
        <w:t xml:space="preserve"> </w:t>
      </w:r>
    </w:p>
    <w:p w14:paraId="649BE6BB" w14:textId="77777777" w:rsidR="00BF27ED" w:rsidRDefault="00BF27ED" w:rsidP="00BF27ED"/>
    <w:p w14:paraId="40A8792C" w14:textId="31A0E4A4" w:rsidR="00BF27ED" w:rsidRDefault="00BF27ED" w:rsidP="00AC60B9">
      <w:pPr>
        <w:pStyle w:val="Kop2"/>
        <w:spacing w:line="276" w:lineRule="auto"/>
        <w:rPr>
          <w:color w:val="365F91"/>
        </w:rPr>
      </w:pPr>
      <w:bookmarkStart w:id="65" w:name="_Toc170729772"/>
      <w:r>
        <w:rPr>
          <w:color w:val="365F91"/>
        </w:rPr>
        <w:t>2.</w:t>
      </w:r>
      <w:r w:rsidR="00271BA9">
        <w:rPr>
          <w:color w:val="365F91"/>
        </w:rPr>
        <w:t>4</w:t>
      </w:r>
      <w:r w:rsidRPr="005B7E03">
        <w:rPr>
          <w:color w:val="365F91"/>
        </w:rPr>
        <w:t xml:space="preserve"> </w:t>
      </w:r>
      <w:r>
        <w:rPr>
          <w:color w:val="365F91"/>
        </w:rPr>
        <w:t>Samenvoegen</w:t>
      </w:r>
      <w:bookmarkEnd w:id="65"/>
    </w:p>
    <w:p w14:paraId="7B188E46" w14:textId="77777777" w:rsidR="00AC60B9" w:rsidRDefault="00AC60B9" w:rsidP="00BF27ED"/>
    <w:p w14:paraId="306A5137" w14:textId="3C2949F9" w:rsidR="00FE4F9F" w:rsidRDefault="006306E3" w:rsidP="00032722">
      <w:pPr>
        <w:spacing w:line="276" w:lineRule="auto"/>
        <w:jc w:val="both"/>
        <w:rPr>
          <w:szCs w:val="22"/>
        </w:rPr>
      </w:pPr>
      <w:r w:rsidRPr="00B80FE6">
        <w:rPr>
          <w:rFonts w:cs="Courier New"/>
          <w:szCs w:val="22"/>
        </w:rPr>
        <w:t xml:space="preserve">BSO </w:t>
      </w:r>
      <w:r w:rsidR="00EC43B6" w:rsidRPr="00B80FE6">
        <w:rPr>
          <w:rFonts w:cs="Courier New"/>
          <w:szCs w:val="22"/>
        </w:rPr>
        <w:t>Sport en Natuur</w:t>
      </w:r>
      <w:r w:rsidRPr="00B80FE6">
        <w:rPr>
          <w:rFonts w:cs="Courier New"/>
          <w:szCs w:val="22"/>
        </w:rPr>
        <w:t xml:space="preserve"> heeft één basisgroep, wat betekent dat er geen samenvoeging van twee groepen plaatsvindt. Desondanks kan het gebeuren da</w:t>
      </w:r>
      <w:r w:rsidR="006265CE" w:rsidRPr="00B80FE6">
        <w:rPr>
          <w:rFonts w:cs="Courier New"/>
          <w:szCs w:val="22"/>
        </w:rPr>
        <w:t>t er tijdens schoolvrije dagen locatieoverstijgende opvang wordt geboden.</w:t>
      </w:r>
      <w:r w:rsidRPr="00B80FE6">
        <w:rPr>
          <w:rFonts w:cs="Courier New"/>
          <w:szCs w:val="22"/>
        </w:rPr>
        <w:t xml:space="preserve"> </w:t>
      </w:r>
      <w:r w:rsidR="006265CE" w:rsidRPr="00B80FE6">
        <w:rPr>
          <w:rFonts w:cs="Courier New"/>
          <w:szCs w:val="22"/>
        </w:rPr>
        <w:t>In</w:t>
      </w:r>
      <w:r w:rsidRPr="00B80FE6">
        <w:rPr>
          <w:rFonts w:cs="Courier New"/>
          <w:szCs w:val="22"/>
        </w:rPr>
        <w:t xml:space="preserve"> vakanties</w:t>
      </w:r>
      <w:r w:rsidR="00756B7B" w:rsidRPr="00B80FE6">
        <w:rPr>
          <w:rFonts w:cs="Courier New"/>
          <w:szCs w:val="22"/>
        </w:rPr>
        <w:t xml:space="preserve"> kan het gebeuren dat de kinderen</w:t>
      </w:r>
      <w:r w:rsidRPr="00B80FE6">
        <w:rPr>
          <w:rFonts w:cs="Courier New"/>
          <w:szCs w:val="22"/>
        </w:rPr>
        <w:t xml:space="preserve"> van BSO</w:t>
      </w:r>
      <w:r w:rsidR="00EC43B6" w:rsidRPr="00B80FE6">
        <w:rPr>
          <w:rFonts w:cs="Courier New"/>
          <w:szCs w:val="22"/>
        </w:rPr>
        <w:t xml:space="preserve"> Sport en Natuur</w:t>
      </w:r>
      <w:r w:rsidRPr="00B80FE6">
        <w:rPr>
          <w:rFonts w:cs="Courier New"/>
          <w:szCs w:val="22"/>
        </w:rPr>
        <w:t xml:space="preserve"> naar gelang het kindaantal en de BKR word</w:t>
      </w:r>
      <w:r w:rsidR="00170EFC" w:rsidRPr="00B80FE6">
        <w:rPr>
          <w:rFonts w:cs="Courier New"/>
          <w:szCs w:val="22"/>
        </w:rPr>
        <w:t xml:space="preserve">en opgevangen samen </w:t>
      </w:r>
      <w:r w:rsidRPr="00B80FE6">
        <w:rPr>
          <w:rFonts w:cs="Courier New"/>
          <w:szCs w:val="22"/>
        </w:rPr>
        <w:t xml:space="preserve">met </w:t>
      </w:r>
      <w:r w:rsidR="00170EFC" w:rsidRPr="00B80FE6">
        <w:rPr>
          <w:rFonts w:cs="Courier New"/>
          <w:szCs w:val="22"/>
        </w:rPr>
        <w:t xml:space="preserve">de kinderen van </w:t>
      </w:r>
      <w:r w:rsidRPr="00B80FE6">
        <w:rPr>
          <w:rFonts w:cs="Courier New"/>
          <w:szCs w:val="22"/>
        </w:rPr>
        <w:t>BSO</w:t>
      </w:r>
      <w:r w:rsidR="00EC43B6" w:rsidRPr="00B80FE6">
        <w:rPr>
          <w:rFonts w:cs="Courier New"/>
          <w:szCs w:val="22"/>
        </w:rPr>
        <w:t xml:space="preserve"> Buitenrijk. </w:t>
      </w:r>
      <w:r w:rsidRPr="00B80FE6">
        <w:rPr>
          <w:rFonts w:cs="Courier New"/>
          <w:szCs w:val="22"/>
        </w:rPr>
        <w:t xml:space="preserve">Tijdens studiedagen </w:t>
      </w:r>
      <w:r w:rsidR="00170EFC" w:rsidRPr="00B80FE6">
        <w:rPr>
          <w:rFonts w:cs="Courier New"/>
          <w:szCs w:val="22"/>
        </w:rPr>
        <w:t>kan het gebeuren dat de kinderen van BSO Sport en Natuur naar gelang het kindaantal en de BKR worden opgevangen samen met de kinderen van BSO Kunst en Kidz</w:t>
      </w:r>
      <w:r w:rsidRPr="00B80FE6">
        <w:rPr>
          <w:rFonts w:cs="Courier New"/>
          <w:szCs w:val="22"/>
        </w:rPr>
        <w:t>.</w:t>
      </w:r>
      <w:r>
        <w:rPr>
          <w:rFonts w:cs="Courier New"/>
          <w:szCs w:val="22"/>
        </w:rPr>
        <w:t xml:space="preserve"> </w:t>
      </w:r>
    </w:p>
    <w:p w14:paraId="1D5582DA" w14:textId="77777777" w:rsidR="00A27234" w:rsidRPr="00EC43B6" w:rsidRDefault="00A27234" w:rsidP="00EC43B6">
      <w:pPr>
        <w:spacing w:line="276" w:lineRule="auto"/>
        <w:rPr>
          <w:szCs w:val="22"/>
        </w:rPr>
      </w:pPr>
    </w:p>
    <w:p w14:paraId="4B84B3F9" w14:textId="77777777" w:rsidR="007B6EC2" w:rsidRDefault="007B6EC2">
      <w:pPr>
        <w:rPr>
          <w:color w:val="auto"/>
          <w:szCs w:val="22"/>
        </w:rPr>
      </w:pPr>
      <w:r>
        <w:rPr>
          <w:color w:val="auto"/>
          <w:szCs w:val="22"/>
        </w:rPr>
        <w:br w:type="page"/>
      </w:r>
    </w:p>
    <w:p w14:paraId="446FEF42" w14:textId="2E7EA4CA" w:rsidR="00976610" w:rsidRPr="00267562" w:rsidRDefault="00976610" w:rsidP="00976610">
      <w:pPr>
        <w:spacing w:line="276" w:lineRule="auto"/>
        <w:jc w:val="both"/>
        <w:rPr>
          <w:color w:val="auto"/>
          <w:szCs w:val="22"/>
        </w:rPr>
      </w:pPr>
      <w:r w:rsidRPr="00267562">
        <w:rPr>
          <w:color w:val="auto"/>
          <w:szCs w:val="22"/>
        </w:rPr>
        <w:lastRenderedPageBreak/>
        <w:t>Bij het samenvoegen zijn een aantal zaken van belang:</w:t>
      </w:r>
    </w:p>
    <w:p w14:paraId="153A9CCF" w14:textId="77777777" w:rsidR="00976610" w:rsidRPr="00267562" w:rsidRDefault="00976610" w:rsidP="00976610">
      <w:pPr>
        <w:pStyle w:val="Lijstalinea"/>
        <w:numPr>
          <w:ilvl w:val="0"/>
          <w:numId w:val="3"/>
        </w:numPr>
        <w:spacing w:before="0" w:after="0"/>
        <w:jc w:val="both"/>
        <w:rPr>
          <w:rFonts w:ascii="Avenir Book" w:hAnsi="Avenir Book"/>
          <w:color w:val="auto"/>
          <w:szCs w:val="22"/>
        </w:rPr>
      </w:pPr>
      <w:r w:rsidRPr="00267562">
        <w:rPr>
          <w:rFonts w:ascii="Avenir Book" w:hAnsi="Avenir Book"/>
          <w:color w:val="auto"/>
          <w:szCs w:val="22"/>
        </w:rPr>
        <w:t xml:space="preserve">De basisgroep is een vaste groep. Het is vooraf bekend welke kinderen erin zitten en welke beroepskrachten er bij de basisgroep horen; </w:t>
      </w:r>
    </w:p>
    <w:p w14:paraId="049E5EE9" w14:textId="77777777" w:rsidR="00976610" w:rsidRPr="00267562" w:rsidRDefault="00976610" w:rsidP="00976610">
      <w:pPr>
        <w:pStyle w:val="Lijstalinea"/>
        <w:numPr>
          <w:ilvl w:val="0"/>
          <w:numId w:val="3"/>
        </w:numPr>
        <w:spacing w:before="0" w:after="0"/>
        <w:jc w:val="both"/>
        <w:rPr>
          <w:rFonts w:ascii="Avenir Book" w:hAnsi="Avenir Book"/>
          <w:color w:val="auto"/>
          <w:szCs w:val="22"/>
        </w:rPr>
      </w:pPr>
      <w:r w:rsidRPr="00267562">
        <w:rPr>
          <w:rFonts w:ascii="Avenir Book" w:hAnsi="Avenir Book" w:cs="Courier New"/>
          <w:color w:val="auto"/>
          <w:szCs w:val="22"/>
        </w:rPr>
        <w:t xml:space="preserve">Een kind mag in maximaal één andere </w:t>
      </w:r>
      <w:r w:rsidRPr="00267562">
        <w:rPr>
          <w:rFonts w:ascii="Avenir Book" w:hAnsi="Avenir Book"/>
          <w:color w:val="auto"/>
          <w:szCs w:val="22"/>
        </w:rPr>
        <w:t xml:space="preserve">basisgroep </w:t>
      </w:r>
      <w:r w:rsidRPr="00267562">
        <w:rPr>
          <w:rFonts w:ascii="Avenir Book" w:hAnsi="Avenir Book" w:cs="Courier New"/>
          <w:color w:val="auto"/>
          <w:szCs w:val="22"/>
        </w:rPr>
        <w:t xml:space="preserve">worden opgevangen naast zijn of haar eigen </w:t>
      </w:r>
      <w:r w:rsidRPr="00267562">
        <w:rPr>
          <w:rFonts w:ascii="Avenir Book" w:hAnsi="Avenir Book"/>
          <w:color w:val="auto"/>
          <w:szCs w:val="22"/>
        </w:rPr>
        <w:t>basisgroep</w:t>
      </w:r>
      <w:r w:rsidRPr="00267562">
        <w:rPr>
          <w:rFonts w:ascii="Avenir Book" w:hAnsi="Avenir Book" w:cs="Courier New"/>
          <w:color w:val="auto"/>
          <w:szCs w:val="22"/>
        </w:rPr>
        <w:t>;</w:t>
      </w:r>
    </w:p>
    <w:p w14:paraId="4AABBC7A" w14:textId="77777777" w:rsidR="00976610" w:rsidRPr="00BA2DEE" w:rsidRDefault="00976610" w:rsidP="00976610">
      <w:pPr>
        <w:pStyle w:val="Lijstalinea"/>
        <w:numPr>
          <w:ilvl w:val="0"/>
          <w:numId w:val="3"/>
        </w:numPr>
        <w:spacing w:before="0" w:after="0"/>
        <w:jc w:val="both"/>
        <w:rPr>
          <w:rFonts w:ascii="Avenir Book" w:hAnsi="Avenir Book"/>
          <w:szCs w:val="22"/>
        </w:rPr>
      </w:pPr>
      <w:r w:rsidRPr="00267562">
        <w:rPr>
          <w:rFonts w:ascii="Avenir Book" w:hAnsi="Avenir Book"/>
          <w:color w:val="auto"/>
          <w:szCs w:val="22"/>
        </w:rPr>
        <w:t xml:space="preserve">Er mag niet dagelijks bepaald worden hoe de groepen worden ingedeeld, aan de hand van het aantal aanwezige kinderen. Met andere </w:t>
      </w:r>
      <w:r w:rsidRPr="00BA2DEE">
        <w:rPr>
          <w:rFonts w:ascii="Avenir Book" w:hAnsi="Avenir Book"/>
          <w:szCs w:val="22"/>
        </w:rPr>
        <w:t>woorden: als er een dag weinig kinderen blijken te komen, mag er niet ter plekke worden besloten om ze samen te voegen en een beroepskracht naar huis te sturen;</w:t>
      </w:r>
    </w:p>
    <w:p w14:paraId="396A7820" w14:textId="77777777" w:rsidR="00976610" w:rsidRPr="00BA2DEE" w:rsidRDefault="00976610" w:rsidP="00976610">
      <w:pPr>
        <w:pStyle w:val="Lijstalinea"/>
        <w:numPr>
          <w:ilvl w:val="0"/>
          <w:numId w:val="3"/>
        </w:numPr>
        <w:spacing w:before="0" w:after="0"/>
        <w:jc w:val="both"/>
        <w:rPr>
          <w:rFonts w:ascii="Avenir Book" w:hAnsi="Avenir Book"/>
          <w:szCs w:val="22"/>
        </w:rPr>
      </w:pPr>
      <w:r w:rsidRPr="00BA2DEE">
        <w:rPr>
          <w:rFonts w:ascii="Avenir Book" w:hAnsi="Avenir Book"/>
          <w:szCs w:val="22"/>
        </w:rPr>
        <w:t>Als er incidenteel wordt samengevoegd, dragen we er zorg voor dat een kind niet op meer dan twee basisgroepen in één week heeft gezeten;</w:t>
      </w:r>
    </w:p>
    <w:p w14:paraId="448F3B5E" w14:textId="77777777" w:rsidR="00976610" w:rsidRPr="00BA2DEE" w:rsidRDefault="00976610" w:rsidP="00976610">
      <w:pPr>
        <w:pStyle w:val="Lijstalinea"/>
        <w:numPr>
          <w:ilvl w:val="0"/>
          <w:numId w:val="3"/>
        </w:numPr>
        <w:spacing w:before="0" w:after="0"/>
        <w:jc w:val="both"/>
        <w:rPr>
          <w:rFonts w:ascii="Avenir Book" w:hAnsi="Avenir Book"/>
          <w:szCs w:val="22"/>
        </w:rPr>
      </w:pPr>
      <w:r w:rsidRPr="00BA2DEE">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45E55386" w14:textId="77777777" w:rsidR="00976610" w:rsidRPr="00542257" w:rsidRDefault="00976610" w:rsidP="00976610">
      <w:pPr>
        <w:ind w:left="360"/>
        <w:jc w:val="both"/>
        <w:rPr>
          <w:szCs w:val="22"/>
        </w:rPr>
      </w:pPr>
    </w:p>
    <w:p w14:paraId="09C2155F" w14:textId="77777777" w:rsidR="00976610" w:rsidRDefault="00976610" w:rsidP="00976610">
      <w:pPr>
        <w:spacing w:line="276" w:lineRule="auto"/>
        <w:jc w:val="both"/>
        <w:rPr>
          <w:szCs w:val="22"/>
        </w:rPr>
      </w:pPr>
      <w:r w:rsidRPr="00844A74">
        <w:rPr>
          <w:szCs w:val="22"/>
        </w:rPr>
        <w:t>Er zijn twee wettelijk toegestane manieren om samen te voegen: structureel en incidenteel.</w:t>
      </w: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FD46E4" w:rsidRPr="003427BD" w14:paraId="41B34A26"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2C81758" w14:textId="77777777" w:rsidR="00FD46E4" w:rsidRPr="00A43F0E" w:rsidRDefault="00FD46E4" w:rsidP="006506D7">
            <w:pPr>
              <w:spacing w:line="276" w:lineRule="auto"/>
              <w:jc w:val="center"/>
              <w:rPr>
                <w:sz w:val="21"/>
                <w:szCs w:val="21"/>
                <w:u w:val="single"/>
              </w:rPr>
            </w:pPr>
          </w:p>
          <w:p w14:paraId="11345381" w14:textId="77777777" w:rsidR="00FD46E4" w:rsidRPr="00C74FC1" w:rsidRDefault="00FD46E4" w:rsidP="006506D7">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1F7428BF" w14:textId="77777777" w:rsidR="00FD46E4" w:rsidRPr="00A43F0E" w:rsidRDefault="00FD46E4" w:rsidP="006506D7">
            <w:pPr>
              <w:spacing w:line="276" w:lineRule="auto"/>
              <w:ind w:left="167" w:right="172" w:hanging="167"/>
              <w:rPr>
                <w:b w:val="0"/>
                <w:bCs w:val="0"/>
                <w:i/>
                <w:iCs/>
                <w:color w:val="538135"/>
                <w:szCs w:val="22"/>
              </w:rPr>
            </w:pPr>
          </w:p>
          <w:p w14:paraId="464BF9A8" w14:textId="77777777" w:rsidR="00FD46E4" w:rsidRPr="00A43F0E" w:rsidRDefault="00FD46E4" w:rsidP="006506D7">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6BB58CCD" w14:textId="77777777" w:rsidR="00FD46E4" w:rsidRPr="00535888" w:rsidRDefault="00FD46E4" w:rsidP="006506D7">
            <w:pPr>
              <w:spacing w:line="276" w:lineRule="auto"/>
              <w:ind w:right="172"/>
              <w:rPr>
                <w:b w:val="0"/>
                <w:bCs w:val="0"/>
                <w:i/>
                <w:iCs/>
                <w:color w:val="538135"/>
                <w:szCs w:val="22"/>
              </w:rPr>
            </w:pPr>
          </w:p>
          <w:p w14:paraId="2EE78E75" w14:textId="77777777" w:rsidR="00FD46E4" w:rsidRPr="00535888" w:rsidRDefault="00FD46E4" w:rsidP="00FD46E4">
            <w:pPr>
              <w:pStyle w:val="Lijstalinea"/>
              <w:numPr>
                <w:ilvl w:val="0"/>
                <w:numId w:val="6"/>
              </w:numPr>
              <w:spacing w:before="0" w:after="0"/>
              <w:ind w:right="172"/>
              <w:rPr>
                <w:rFonts w:ascii="Avenir Book" w:hAnsi="Avenir Book"/>
                <w:b w:val="0"/>
                <w:bCs w:val="0"/>
                <w:i/>
                <w:iCs/>
                <w:color w:val="538135"/>
                <w:szCs w:val="22"/>
              </w:rPr>
            </w:pPr>
            <w:r w:rsidRPr="00535888">
              <w:rPr>
                <w:rFonts w:ascii="Avenir Book" w:hAnsi="Avenir Book"/>
                <w:b w:val="0"/>
                <w:bCs w:val="0"/>
                <w:color w:val="538135"/>
                <w:szCs w:val="22"/>
              </w:rPr>
              <w:t xml:space="preserve">Voor het samenvoegen tijdens de dag is geen schriftelijke toestemming nodig. Deze manier van samenvoegen is een werkwijze die in ons pedagogisch beleidsplan staat beschreven. </w:t>
            </w:r>
          </w:p>
          <w:p w14:paraId="0450ED42" w14:textId="77777777" w:rsidR="00FD46E4" w:rsidRPr="00535888" w:rsidRDefault="00FD46E4" w:rsidP="00FD46E4">
            <w:pPr>
              <w:pStyle w:val="Lijstalinea"/>
              <w:numPr>
                <w:ilvl w:val="0"/>
                <w:numId w:val="6"/>
              </w:numPr>
              <w:spacing w:before="0" w:after="0"/>
              <w:ind w:right="172"/>
              <w:rPr>
                <w:rFonts w:ascii="Avenir Book" w:hAnsi="Avenir Book"/>
                <w:b w:val="0"/>
                <w:bCs w:val="0"/>
                <w:i/>
                <w:iCs/>
                <w:color w:val="538135"/>
                <w:szCs w:val="22"/>
              </w:rPr>
            </w:pPr>
            <w:r w:rsidRPr="00535888">
              <w:rPr>
                <w:rFonts w:ascii="Avenir Book" w:hAnsi="Avenir Book"/>
                <w:b w:val="0"/>
                <w:bCs w:val="0"/>
                <w:color w:val="538135"/>
                <w:szCs w:val="22"/>
              </w:rPr>
              <w:t>Ouders worden hiervan op de hoogte gesteld tijdens het intakegesprek.</w:t>
            </w:r>
          </w:p>
          <w:p w14:paraId="2FAAACC8" w14:textId="77777777" w:rsidR="00FD46E4" w:rsidRPr="000E1D14" w:rsidRDefault="00FD46E4" w:rsidP="006506D7">
            <w:pPr>
              <w:ind w:right="172"/>
              <w:rPr>
                <w:i/>
                <w:iCs/>
                <w:color w:val="538135"/>
                <w:szCs w:val="22"/>
              </w:rPr>
            </w:pPr>
          </w:p>
        </w:tc>
      </w:tr>
    </w:tbl>
    <w:p w14:paraId="16307750" w14:textId="77777777" w:rsidR="00FD46E4" w:rsidRPr="000D27D9" w:rsidRDefault="00FD46E4" w:rsidP="00FD46E4">
      <w:pPr>
        <w:spacing w:line="276" w:lineRule="auto"/>
        <w:rPr>
          <w:sz w:val="21"/>
          <w:szCs w:val="21"/>
        </w:rPr>
      </w:pPr>
    </w:p>
    <w:p w14:paraId="5C5DF3EE" w14:textId="77777777" w:rsidR="00FD46E4" w:rsidRDefault="00FD46E4" w:rsidP="00FD46E4">
      <w:pPr>
        <w:spacing w:line="276" w:lineRule="auto"/>
        <w:jc w:val="both"/>
        <w:rPr>
          <w:szCs w:val="22"/>
        </w:rPr>
      </w:pPr>
      <w:r w:rsidRPr="000D27D9">
        <w:rPr>
          <w:rFonts w:cs="Arial"/>
          <w:szCs w:val="22"/>
        </w:rPr>
        <w:t>Bij</w:t>
      </w:r>
      <w:r>
        <w:rPr>
          <w:rFonts w:cs="Arial"/>
          <w:szCs w:val="22"/>
        </w:rPr>
        <w:t xml:space="preserve"> </w:t>
      </w:r>
      <w:r w:rsidRPr="000365EE">
        <w:rPr>
          <w:rStyle w:val="normaltextrun"/>
          <w:rFonts w:cs="Arial"/>
          <w:color w:val="auto"/>
          <w:szCs w:val="22"/>
        </w:rPr>
        <w:t>BSO</w:t>
      </w:r>
      <w:r>
        <w:rPr>
          <w:rStyle w:val="normaltextrun"/>
          <w:rFonts w:cs="Arial"/>
          <w:color w:val="auto"/>
          <w:szCs w:val="22"/>
        </w:rPr>
        <w:t xml:space="preserve"> Sport en Natuur </w:t>
      </w:r>
      <w:r w:rsidRPr="000D27D9">
        <w:rPr>
          <w:rFonts w:cs="Arial"/>
          <w:szCs w:val="22"/>
        </w:rPr>
        <w:t xml:space="preserve">wordt op </w:t>
      </w:r>
      <w:r>
        <w:rPr>
          <w:rFonts w:cs="Arial"/>
          <w:szCs w:val="22"/>
        </w:rPr>
        <w:t xml:space="preserve">dit moment niet structureel samengevoegd. </w:t>
      </w: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FD46E4" w:rsidRPr="003427BD" w14:paraId="0C23D521" w14:textId="77777777" w:rsidTr="0065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B63D053" w14:textId="77777777" w:rsidR="00FD46E4" w:rsidRPr="00D0684F" w:rsidRDefault="00FD46E4" w:rsidP="006506D7">
            <w:pPr>
              <w:tabs>
                <w:tab w:val="left" w:pos="450"/>
              </w:tabs>
              <w:spacing w:line="276" w:lineRule="auto"/>
              <w:ind w:left="734" w:hanging="734"/>
              <w:jc w:val="center"/>
              <w:rPr>
                <w:color w:val="4472C4" w:themeColor="accent1"/>
                <w:sz w:val="21"/>
                <w:szCs w:val="21"/>
              </w:rPr>
            </w:pPr>
          </w:p>
          <w:p w14:paraId="5F3BB1FA" w14:textId="77777777" w:rsidR="00FD46E4" w:rsidRPr="002A637E" w:rsidRDefault="00FD46E4" w:rsidP="006506D7">
            <w:pPr>
              <w:tabs>
                <w:tab w:val="left" w:pos="450"/>
              </w:tabs>
              <w:spacing w:line="276" w:lineRule="auto"/>
              <w:ind w:left="734" w:hanging="734"/>
              <w:jc w:val="center"/>
              <w:rPr>
                <w:b w:val="0"/>
                <w:bCs w:val="0"/>
                <w:color w:val="538135"/>
                <w:szCs w:val="22"/>
                <w:u w:val="single"/>
              </w:rPr>
            </w:pPr>
            <w:r w:rsidRPr="002A637E">
              <w:rPr>
                <w:b w:val="0"/>
                <w:bCs w:val="0"/>
                <w:color w:val="538135"/>
                <w:szCs w:val="22"/>
                <w:u w:val="single"/>
              </w:rPr>
              <w:t>Incidenteel samenvoegen</w:t>
            </w:r>
          </w:p>
          <w:p w14:paraId="1027BC02" w14:textId="77777777" w:rsidR="00FD46E4" w:rsidRPr="002A637E" w:rsidRDefault="00FD46E4" w:rsidP="006506D7">
            <w:pPr>
              <w:tabs>
                <w:tab w:val="left" w:pos="450"/>
              </w:tabs>
              <w:spacing w:line="276" w:lineRule="auto"/>
              <w:ind w:left="734" w:hanging="734"/>
              <w:jc w:val="center"/>
              <w:rPr>
                <w:b w:val="0"/>
                <w:bCs w:val="0"/>
                <w:color w:val="538135"/>
                <w:szCs w:val="22"/>
                <w:u w:val="single"/>
              </w:rPr>
            </w:pPr>
          </w:p>
          <w:p w14:paraId="5F6459B0" w14:textId="77777777" w:rsidR="00FD46E4" w:rsidRPr="00A43F0E" w:rsidRDefault="00FD46E4" w:rsidP="006506D7">
            <w:pPr>
              <w:spacing w:line="276" w:lineRule="auto"/>
              <w:jc w:val="center"/>
              <w:rPr>
                <w:b w:val="0"/>
                <w:bCs w:val="0"/>
                <w:i/>
                <w:iCs/>
                <w:color w:val="538135"/>
                <w:szCs w:val="22"/>
              </w:rPr>
            </w:pPr>
            <w:r w:rsidRPr="00A43F0E">
              <w:rPr>
                <w:b w:val="0"/>
                <w:bCs w:val="0"/>
                <w:i/>
                <w:iCs/>
                <w:color w:val="538135"/>
                <w:szCs w:val="22"/>
              </w:rPr>
              <w:t>Incidenteel samenvoegen is eenmalig samenvoegen. Dit kan bijvoorbeeld als we weten dat er in de vakantie weinig kinderen aanwezig zullen zijn.</w:t>
            </w:r>
          </w:p>
          <w:p w14:paraId="27D1A149" w14:textId="77777777" w:rsidR="00FD46E4" w:rsidRPr="00A43F0E" w:rsidRDefault="00FD46E4" w:rsidP="006506D7">
            <w:pPr>
              <w:spacing w:line="276" w:lineRule="auto"/>
              <w:jc w:val="center"/>
              <w:rPr>
                <w:b w:val="0"/>
                <w:bCs w:val="0"/>
                <w:i/>
                <w:iCs/>
                <w:color w:val="538135"/>
                <w:szCs w:val="22"/>
              </w:rPr>
            </w:pPr>
          </w:p>
          <w:p w14:paraId="30253A06" w14:textId="77777777" w:rsidR="00FD46E4" w:rsidRPr="00535888" w:rsidRDefault="00FD46E4" w:rsidP="00FD46E4">
            <w:pPr>
              <w:pStyle w:val="Lijstalinea"/>
              <w:numPr>
                <w:ilvl w:val="0"/>
                <w:numId w:val="7"/>
              </w:numPr>
              <w:spacing w:before="0" w:after="0"/>
              <w:rPr>
                <w:rFonts w:ascii="Avenir Book" w:hAnsi="Avenir Book"/>
                <w:b w:val="0"/>
                <w:bCs w:val="0"/>
                <w:color w:val="538135"/>
                <w:szCs w:val="22"/>
              </w:rPr>
            </w:pPr>
            <w:r w:rsidRPr="00535888">
              <w:rPr>
                <w:rFonts w:ascii="Avenir Book" w:hAnsi="Avenir Book"/>
                <w:b w:val="0"/>
                <w:bCs w:val="0"/>
                <w:color w:val="538135"/>
                <w:szCs w:val="22"/>
              </w:rPr>
              <w:t xml:space="preserve">Incidenteel samenvoegen mag alleen als er op de samengevoegde groep een vertrouwde beroepskracht aanwezig is. Een vertrouwde beroepskracht is een </w:t>
            </w:r>
            <w:r>
              <w:rPr>
                <w:rFonts w:ascii="Avenir Book" w:hAnsi="Avenir Book"/>
                <w:b w:val="0"/>
                <w:bCs w:val="0"/>
                <w:color w:val="538135"/>
                <w:szCs w:val="22"/>
              </w:rPr>
              <w:t>pedagogisch professional</w:t>
            </w:r>
            <w:r w:rsidRPr="00535888">
              <w:rPr>
                <w:rFonts w:ascii="Avenir Book" w:hAnsi="Avenir Book"/>
                <w:b w:val="0"/>
                <w:bCs w:val="0"/>
                <w:color w:val="538135"/>
                <w:szCs w:val="22"/>
              </w:rPr>
              <w:t xml:space="preserve"> die de kinderen k</w:t>
            </w:r>
            <w:r w:rsidRPr="00535888">
              <w:rPr>
                <w:rFonts w:ascii="Avenir Book" w:hAnsi="Avenir Book"/>
                <w:b w:val="0"/>
                <w:bCs w:val="0"/>
                <w:color w:val="538135"/>
              </w:rPr>
              <w:t>ent</w:t>
            </w:r>
            <w:r w:rsidRPr="00535888">
              <w:rPr>
                <w:rFonts w:ascii="Avenir Book" w:hAnsi="Avenir Book"/>
                <w:b w:val="0"/>
                <w:bCs w:val="0"/>
                <w:color w:val="538135"/>
                <w:szCs w:val="22"/>
              </w:rPr>
              <w:t xml:space="preserve"> (dus niet per se een vast gezicht).</w:t>
            </w:r>
          </w:p>
          <w:p w14:paraId="1F2FBD1E" w14:textId="77777777" w:rsidR="00FD46E4" w:rsidRPr="00535888" w:rsidRDefault="00FD46E4" w:rsidP="00FD46E4">
            <w:pPr>
              <w:pStyle w:val="Lijstalinea"/>
              <w:numPr>
                <w:ilvl w:val="0"/>
                <w:numId w:val="7"/>
              </w:numPr>
              <w:spacing w:before="0" w:after="0"/>
              <w:rPr>
                <w:rFonts w:ascii="Avenir Book" w:hAnsi="Avenir Book"/>
                <w:b w:val="0"/>
                <w:bCs w:val="0"/>
                <w:color w:val="538135"/>
                <w:szCs w:val="22"/>
              </w:rPr>
            </w:pPr>
            <w:r w:rsidRPr="00535888">
              <w:rPr>
                <w:rFonts w:ascii="Avenir Book" w:hAnsi="Avenir Book"/>
                <w:b w:val="0"/>
                <w:bCs w:val="0"/>
                <w:color w:val="538135"/>
                <w:szCs w:val="22"/>
              </w:rPr>
              <w:t xml:space="preserve">We informeren ouders </w:t>
            </w:r>
            <w:r w:rsidRPr="00535888">
              <w:rPr>
                <w:rFonts w:ascii="Avenir Book" w:hAnsi="Avenir Book"/>
                <w:b w:val="0"/>
                <w:bCs w:val="0"/>
                <w:color w:val="538135"/>
                <w:szCs w:val="22"/>
                <w:u w:val="single"/>
              </w:rPr>
              <w:t>vooraf</w:t>
            </w:r>
            <w:r w:rsidRPr="00535888">
              <w:rPr>
                <w:rFonts w:ascii="Avenir Book" w:hAnsi="Avenir Book"/>
                <w:b w:val="0"/>
                <w:bCs w:val="0"/>
                <w:color w:val="538135"/>
                <w:szCs w:val="22"/>
              </w:rPr>
              <w:t xml:space="preserve"> welke basisgroepen samenvoegen, in welke groepsruimte de kinderen worden opgevangen en wanneer. Dit betekent dat tijdens </w:t>
            </w:r>
            <w:r w:rsidRPr="00535888">
              <w:rPr>
                <w:rFonts w:ascii="Avenir Book" w:hAnsi="Avenir Book"/>
                <w:b w:val="0"/>
                <w:bCs w:val="0"/>
                <w:color w:val="538135"/>
                <w:szCs w:val="22"/>
              </w:rPr>
              <w:lastRenderedPageBreak/>
              <w:t>de vakantie kinderen in een andere basisgroep kunnen worden opgevangen dan normaal.</w:t>
            </w:r>
          </w:p>
          <w:p w14:paraId="0576DF93" w14:textId="77777777" w:rsidR="00FD46E4" w:rsidRPr="00535888" w:rsidRDefault="00FD46E4" w:rsidP="00FD46E4">
            <w:pPr>
              <w:pStyle w:val="Lijstalinea"/>
              <w:numPr>
                <w:ilvl w:val="0"/>
                <w:numId w:val="7"/>
              </w:numPr>
              <w:spacing w:before="0" w:after="0"/>
              <w:rPr>
                <w:rFonts w:ascii="Avenir Book" w:hAnsi="Avenir Book"/>
                <w:b w:val="0"/>
                <w:bCs w:val="0"/>
                <w:color w:val="538135"/>
                <w:szCs w:val="22"/>
              </w:rPr>
            </w:pPr>
            <w:r w:rsidRPr="00535888">
              <w:rPr>
                <w:rFonts w:ascii="Avenir Book" w:hAnsi="Avenir Book"/>
                <w:b w:val="0"/>
                <w:bCs w:val="0"/>
                <w:color w:val="538135"/>
                <w:szCs w:val="22"/>
              </w:rPr>
              <w:t xml:space="preserve">Ouders moeten </w:t>
            </w:r>
            <w:r w:rsidRPr="00535888">
              <w:rPr>
                <w:rFonts w:ascii="Avenir Book" w:hAnsi="Avenir Book"/>
                <w:b w:val="0"/>
                <w:bCs w:val="0"/>
                <w:color w:val="538135"/>
                <w:szCs w:val="22"/>
                <w:u w:val="single"/>
              </w:rPr>
              <w:t>vooraf</w:t>
            </w:r>
            <w:r w:rsidRPr="00535888">
              <w:rPr>
                <w:rFonts w:ascii="Avenir Book" w:hAnsi="Avenir Book"/>
                <w:b w:val="0"/>
                <w:bCs w:val="0"/>
                <w:color w:val="538135"/>
                <w:szCs w:val="22"/>
              </w:rPr>
              <w:t xml:space="preserve"> schriftelijke toestemming geven voor de specifieke data waarop we incidenteel samenvoegen.</w:t>
            </w:r>
          </w:p>
          <w:p w14:paraId="3C6BBC4E" w14:textId="77777777" w:rsidR="00FD46E4" w:rsidRPr="003427BD" w:rsidRDefault="00FD46E4" w:rsidP="006506D7">
            <w:pPr>
              <w:spacing w:line="276" w:lineRule="auto"/>
              <w:rPr>
                <w:b w:val="0"/>
                <w:bCs w:val="0"/>
                <w:color w:val="4472C4" w:themeColor="accent1"/>
                <w:sz w:val="21"/>
                <w:szCs w:val="21"/>
              </w:rPr>
            </w:pPr>
          </w:p>
        </w:tc>
      </w:tr>
    </w:tbl>
    <w:p w14:paraId="421C8532" w14:textId="77777777" w:rsidR="00912854" w:rsidRPr="00A50974" w:rsidRDefault="00912854" w:rsidP="00912854">
      <w:pPr>
        <w:spacing w:line="276" w:lineRule="auto"/>
        <w:rPr>
          <w:rFonts w:cs="Courier New"/>
          <w:szCs w:val="22"/>
        </w:rPr>
      </w:pPr>
    </w:p>
    <w:p w14:paraId="2243CDB3" w14:textId="55ADBDFE" w:rsidR="00912854" w:rsidRPr="00B80FE6" w:rsidRDefault="00912854" w:rsidP="00FD46E4">
      <w:pPr>
        <w:spacing w:line="276" w:lineRule="auto"/>
        <w:jc w:val="both"/>
        <w:rPr>
          <w:szCs w:val="22"/>
        </w:rPr>
      </w:pPr>
      <w:r w:rsidRPr="0014736D">
        <w:rPr>
          <w:szCs w:val="22"/>
        </w:rPr>
        <w:t>Voor de vakantieperiode stuurt BSO</w:t>
      </w:r>
      <w:r>
        <w:rPr>
          <w:szCs w:val="22"/>
        </w:rPr>
        <w:t xml:space="preserve"> Sport en Natuur</w:t>
      </w:r>
      <w:r w:rsidRPr="0014736D">
        <w:rPr>
          <w:szCs w:val="22"/>
        </w:rPr>
        <w:t xml:space="preserve"> via Konnect een bericht naar ouders met het </w:t>
      </w:r>
      <w:r w:rsidRPr="00B80FE6">
        <w:rPr>
          <w:szCs w:val="22"/>
        </w:rPr>
        <w:t>verzoek om hun kind(eren) aan te melden voor vakantieopvang indien nodig. Als ouders hun kinderen niet aanmelden, wordt ervan uitgegaan dat er geen behoefte is aan vakantieopvang. Op basis van het aantal aanmeldingen beslissen we of we de</w:t>
      </w:r>
      <w:r w:rsidR="00F01377" w:rsidRPr="00B80FE6">
        <w:rPr>
          <w:szCs w:val="22"/>
        </w:rPr>
        <w:t xml:space="preserve"> kinderen van BSO Sport en Natuur locatieoverstijgend opvangen met de kinderen van </w:t>
      </w:r>
      <w:r w:rsidRPr="00B80FE6">
        <w:rPr>
          <w:szCs w:val="22"/>
        </w:rPr>
        <w:t>BS</w:t>
      </w:r>
      <w:r w:rsidR="006D4357" w:rsidRPr="00B80FE6">
        <w:rPr>
          <w:szCs w:val="22"/>
        </w:rPr>
        <w:t>O Buitenrijk</w:t>
      </w:r>
      <w:r w:rsidRPr="00B80FE6">
        <w:rPr>
          <w:szCs w:val="22"/>
        </w:rPr>
        <w:t>, op welke dagen dit gebeurt en op welke locatie dit is. Enkele weken voor de vakantieperiode worden ouders, waar mogelijk, op de hoogte gebracht als groepen tijdens de vakantie</w:t>
      </w:r>
      <w:r w:rsidR="00F01377" w:rsidRPr="00B80FE6">
        <w:rPr>
          <w:szCs w:val="22"/>
        </w:rPr>
        <w:t xml:space="preserve"> gezamenlijk op één BSO-locatie worden opgevangen. </w:t>
      </w:r>
    </w:p>
    <w:p w14:paraId="382998F0" w14:textId="77777777" w:rsidR="00EE7EA8" w:rsidRPr="00B80FE6" w:rsidRDefault="00EE7EA8" w:rsidP="00BC26AB">
      <w:pPr>
        <w:spacing w:line="276" w:lineRule="auto"/>
        <w:rPr>
          <w:szCs w:val="22"/>
        </w:rPr>
      </w:pPr>
    </w:p>
    <w:p w14:paraId="60E44FA0" w14:textId="09439E9B" w:rsidR="000636E4" w:rsidRPr="00B80FE6" w:rsidRDefault="00EE7EA8" w:rsidP="00FD46E4">
      <w:pPr>
        <w:spacing w:line="276" w:lineRule="auto"/>
        <w:jc w:val="both"/>
        <w:rPr>
          <w:szCs w:val="22"/>
        </w:rPr>
      </w:pPr>
      <w:r w:rsidRPr="00B80FE6">
        <w:rPr>
          <w:szCs w:val="22"/>
        </w:rPr>
        <w:t>Tijdens studiedagen worden de kinderen van BSO Sport en Natuur</w:t>
      </w:r>
      <w:r w:rsidR="009545C5" w:rsidRPr="00B80FE6">
        <w:rPr>
          <w:szCs w:val="22"/>
        </w:rPr>
        <w:t xml:space="preserve"> </w:t>
      </w:r>
      <w:r w:rsidRPr="00B80FE6">
        <w:rPr>
          <w:szCs w:val="22"/>
        </w:rPr>
        <w:t xml:space="preserve">opgevangen op de locatie van BSO Kunst en Kidz. De opvanguren zijn hetzelfde als de reguliere BSO-uren. Ouders moeten hun kind apart aanmelden voor de extra opvanguren op studiedagen. Dit kan via Konnect. </w:t>
      </w:r>
    </w:p>
    <w:p w14:paraId="5A9234B1" w14:textId="77777777" w:rsidR="00122926" w:rsidRPr="00B80FE6" w:rsidRDefault="00122926" w:rsidP="00122926">
      <w:pPr>
        <w:spacing w:line="276" w:lineRule="auto"/>
        <w:rPr>
          <w:szCs w:val="22"/>
        </w:rPr>
      </w:pPr>
    </w:p>
    <w:p w14:paraId="17C92E7D" w14:textId="56165D52" w:rsidR="009B7E56" w:rsidRPr="00B80FE6" w:rsidRDefault="00271BA9" w:rsidP="00FD46E4">
      <w:pPr>
        <w:pStyle w:val="Kop2"/>
        <w:spacing w:line="276" w:lineRule="auto"/>
        <w:jc w:val="both"/>
        <w:rPr>
          <w:color w:val="365F91"/>
        </w:rPr>
      </w:pPr>
      <w:bookmarkStart w:id="66" w:name="_Toc170729773"/>
      <w:r w:rsidRPr="00B80FE6">
        <w:rPr>
          <w:color w:val="365F91"/>
        </w:rPr>
        <w:t xml:space="preserve">2.5 </w:t>
      </w:r>
      <w:r w:rsidR="00562257" w:rsidRPr="00B80FE6">
        <w:rPr>
          <w:color w:val="365F91"/>
        </w:rPr>
        <w:t>Locatieoverstijgende opvang</w:t>
      </w:r>
      <w:bookmarkEnd w:id="66"/>
      <w:r w:rsidR="00562257" w:rsidRPr="00B80FE6">
        <w:rPr>
          <w:color w:val="365F91"/>
        </w:rPr>
        <w:t xml:space="preserve"> </w:t>
      </w:r>
    </w:p>
    <w:p w14:paraId="2FA714A7" w14:textId="77777777" w:rsidR="00D60A6E" w:rsidRPr="00B80FE6" w:rsidRDefault="00D60A6E" w:rsidP="00FD46E4">
      <w:pPr>
        <w:jc w:val="both"/>
      </w:pPr>
    </w:p>
    <w:p w14:paraId="3559FCC7" w14:textId="7FE5D847" w:rsidR="00AC5240" w:rsidRPr="00B80FE6" w:rsidRDefault="00D60A6E" w:rsidP="00FD46E4">
      <w:pPr>
        <w:spacing w:line="276" w:lineRule="auto"/>
        <w:jc w:val="both"/>
        <w:rPr>
          <w:szCs w:val="22"/>
        </w:rPr>
      </w:pPr>
      <w:r w:rsidRPr="00B80FE6">
        <w:rPr>
          <w:szCs w:val="22"/>
        </w:rPr>
        <w:t>Tijdens schoolvrije dagen, zoals vakantiedagen en studiedagen, bieden wij de kinderen de mogelijkheid om op een andere BSO-locatie binnen SKW opgevangen te worden.</w:t>
      </w:r>
    </w:p>
    <w:p w14:paraId="470421AD" w14:textId="77777777" w:rsidR="00D60A6E" w:rsidRPr="00B80FE6" w:rsidRDefault="00D60A6E" w:rsidP="00FD46E4">
      <w:pPr>
        <w:spacing w:line="276" w:lineRule="auto"/>
        <w:jc w:val="both"/>
        <w:rPr>
          <w:szCs w:val="22"/>
        </w:rPr>
      </w:pPr>
    </w:p>
    <w:p w14:paraId="1DF38BCF" w14:textId="77777777" w:rsidR="008D2FAA" w:rsidRPr="00B80FE6" w:rsidRDefault="00AC5240" w:rsidP="00FD46E4">
      <w:pPr>
        <w:pStyle w:val="Lijstalinea"/>
        <w:numPr>
          <w:ilvl w:val="0"/>
          <w:numId w:val="13"/>
        </w:numPr>
        <w:jc w:val="both"/>
        <w:rPr>
          <w:rFonts w:ascii="Avenir Book" w:hAnsi="Avenir Book"/>
          <w:b/>
          <w:bCs/>
          <w:i/>
          <w:iCs/>
          <w:color w:val="538135"/>
          <w:szCs w:val="22"/>
        </w:rPr>
      </w:pPr>
      <w:r w:rsidRPr="00B80FE6">
        <w:rPr>
          <w:rFonts w:ascii="Avenir Book" w:hAnsi="Avenir Book"/>
          <w:b/>
          <w:bCs/>
          <w:i/>
          <w:iCs/>
          <w:color w:val="538135"/>
          <w:szCs w:val="22"/>
        </w:rPr>
        <w:t>Toegevoegde waarden</w:t>
      </w:r>
    </w:p>
    <w:p w14:paraId="0413F054" w14:textId="21C531C7" w:rsidR="00AC5240" w:rsidRPr="00B80FE6" w:rsidRDefault="00AC5240" w:rsidP="00FD46E4">
      <w:pPr>
        <w:spacing w:line="276" w:lineRule="auto"/>
        <w:jc w:val="both"/>
        <w:rPr>
          <w:b/>
          <w:bCs/>
          <w:i/>
          <w:iCs/>
          <w:color w:val="538135"/>
          <w:szCs w:val="22"/>
        </w:rPr>
      </w:pPr>
      <w:r w:rsidRPr="00B80FE6">
        <w:rPr>
          <w:szCs w:val="22"/>
        </w:rPr>
        <w:t>Deze mogelijkheid draagt bij aan de ontwikkeling van de kinderen</w:t>
      </w:r>
      <w:r w:rsidR="007137AA" w:rsidRPr="00B80FE6">
        <w:rPr>
          <w:szCs w:val="22"/>
        </w:rPr>
        <w:t>,</w:t>
      </w:r>
      <w:r w:rsidRPr="00B80FE6">
        <w:rPr>
          <w:szCs w:val="22"/>
        </w:rPr>
        <w:t xml:space="preserve"> omdat het de volgende ontwikkelingsgebieden stimuleert:</w:t>
      </w:r>
    </w:p>
    <w:p w14:paraId="1ED2580B" w14:textId="77777777" w:rsidR="006503B6" w:rsidRPr="00B80FE6" w:rsidRDefault="006503B6" w:rsidP="00FD46E4">
      <w:pPr>
        <w:spacing w:line="276" w:lineRule="auto"/>
        <w:jc w:val="both"/>
        <w:rPr>
          <w:szCs w:val="22"/>
        </w:rPr>
      </w:pPr>
    </w:p>
    <w:p w14:paraId="30CD8E69" w14:textId="1478AC03" w:rsidR="00AC5240" w:rsidRPr="00B80FE6" w:rsidRDefault="00AC5240" w:rsidP="00FD46E4">
      <w:pPr>
        <w:pStyle w:val="Lijstalinea"/>
        <w:numPr>
          <w:ilvl w:val="0"/>
          <w:numId w:val="3"/>
        </w:numPr>
        <w:spacing w:before="0" w:after="0"/>
        <w:jc w:val="both"/>
        <w:rPr>
          <w:rFonts w:ascii="Avenir Book" w:hAnsi="Avenir Book"/>
          <w:szCs w:val="22"/>
        </w:rPr>
      </w:pPr>
      <w:r w:rsidRPr="00B80FE6">
        <w:rPr>
          <w:rFonts w:ascii="Avenir Book" w:hAnsi="Avenir Book"/>
          <w:b/>
          <w:bCs/>
          <w:szCs w:val="22"/>
        </w:rPr>
        <w:t>Sociale ontwikkeling:</w:t>
      </w:r>
      <w:r w:rsidRPr="00B80FE6">
        <w:rPr>
          <w:rFonts w:ascii="Avenir Book" w:hAnsi="Avenir Book"/>
          <w:szCs w:val="22"/>
        </w:rPr>
        <w:t xml:space="preserve"> Kinderen maken nieuwe vrienden en ontwikkelen sociale vaardigheden zoals aanpassingsvermogen en empathie in een nieuwe omgeving. Dit bevordert h</w:t>
      </w:r>
      <w:r w:rsidR="007137AA" w:rsidRPr="00B80FE6">
        <w:rPr>
          <w:rFonts w:ascii="Avenir Book" w:hAnsi="Avenir Book"/>
          <w:szCs w:val="22"/>
        </w:rPr>
        <w:t xml:space="preserve">et </w:t>
      </w:r>
      <w:r w:rsidRPr="00B80FE6">
        <w:rPr>
          <w:rFonts w:ascii="Avenir Book" w:hAnsi="Avenir Book"/>
          <w:szCs w:val="22"/>
        </w:rPr>
        <w:t>zelfvertrouwen</w:t>
      </w:r>
      <w:r w:rsidR="007137AA" w:rsidRPr="00B80FE6">
        <w:rPr>
          <w:rFonts w:ascii="Avenir Book" w:hAnsi="Avenir Book"/>
          <w:szCs w:val="22"/>
        </w:rPr>
        <w:t>.</w:t>
      </w:r>
    </w:p>
    <w:p w14:paraId="58DD2816" w14:textId="4400B5A8" w:rsidR="00AC5240" w:rsidRPr="00B80FE6" w:rsidRDefault="00AC5240" w:rsidP="00FD46E4">
      <w:pPr>
        <w:pStyle w:val="Lijstalinea"/>
        <w:numPr>
          <w:ilvl w:val="0"/>
          <w:numId w:val="3"/>
        </w:numPr>
        <w:spacing w:before="0" w:after="0"/>
        <w:jc w:val="both"/>
        <w:rPr>
          <w:rFonts w:ascii="Avenir Book" w:hAnsi="Avenir Book"/>
          <w:szCs w:val="22"/>
        </w:rPr>
      </w:pPr>
      <w:r w:rsidRPr="00B80FE6">
        <w:rPr>
          <w:rFonts w:ascii="Avenir Book" w:hAnsi="Avenir Book"/>
          <w:b/>
          <w:bCs/>
          <w:szCs w:val="22"/>
        </w:rPr>
        <w:t>Cognitieve flexibiliteit:</w:t>
      </w:r>
      <w:r w:rsidRPr="00B80FE6">
        <w:rPr>
          <w:rFonts w:ascii="Avenir Book" w:hAnsi="Avenir Book"/>
          <w:szCs w:val="22"/>
        </w:rPr>
        <w:t xml:space="preserve"> </w:t>
      </w:r>
      <w:r w:rsidR="00F037B8" w:rsidRPr="00B80FE6">
        <w:rPr>
          <w:rFonts w:ascii="Avenir Book" w:hAnsi="Avenir Book"/>
          <w:szCs w:val="22"/>
        </w:rPr>
        <w:t xml:space="preserve">Alle BSO-locaties van SKW hebben een unieke inrichting, </w:t>
      </w:r>
      <w:r w:rsidRPr="00B80FE6">
        <w:rPr>
          <w:rFonts w:ascii="Avenir Book" w:hAnsi="Avenir Book"/>
          <w:szCs w:val="22"/>
        </w:rPr>
        <w:t>waardoor kinderen leren zich aan te passen aan nieuwe omgevingen en open te staan voor nieuwe ervaringen</w:t>
      </w:r>
      <w:r w:rsidR="007137AA" w:rsidRPr="00B80FE6">
        <w:rPr>
          <w:rFonts w:ascii="Avenir Book" w:hAnsi="Avenir Book"/>
          <w:szCs w:val="22"/>
        </w:rPr>
        <w:t>.</w:t>
      </w:r>
    </w:p>
    <w:p w14:paraId="3757BAF2" w14:textId="77777777" w:rsidR="00AC5240" w:rsidRPr="00B80FE6" w:rsidRDefault="00AC5240" w:rsidP="00FD46E4">
      <w:pPr>
        <w:pStyle w:val="Lijstalinea"/>
        <w:numPr>
          <w:ilvl w:val="0"/>
          <w:numId w:val="3"/>
        </w:numPr>
        <w:spacing w:before="0" w:after="0"/>
        <w:jc w:val="both"/>
        <w:rPr>
          <w:rFonts w:ascii="Avenir Book" w:hAnsi="Avenir Book"/>
          <w:szCs w:val="22"/>
        </w:rPr>
      </w:pPr>
      <w:r w:rsidRPr="00B80FE6">
        <w:rPr>
          <w:rFonts w:ascii="Avenir Book" w:hAnsi="Avenir Book"/>
          <w:b/>
          <w:bCs/>
          <w:szCs w:val="22"/>
        </w:rPr>
        <w:t>Ontdekken van nieuwe interesses:</w:t>
      </w:r>
      <w:r w:rsidRPr="00B80FE6">
        <w:rPr>
          <w:rFonts w:ascii="Avenir Book" w:hAnsi="Avenir Book"/>
          <w:szCs w:val="22"/>
        </w:rPr>
        <w:t xml:space="preserve"> Verschillende locaties bieden gevarieerde speeltoestellen en activiteiten, waardoor kinderen hun interesses kunnen verbreden.</w:t>
      </w:r>
    </w:p>
    <w:p w14:paraId="3BAB9F6B" w14:textId="1BC8714A" w:rsidR="00AC5240" w:rsidRPr="00B80FE6" w:rsidRDefault="00AC5240" w:rsidP="00FD46E4">
      <w:pPr>
        <w:pStyle w:val="Lijstalinea"/>
        <w:numPr>
          <w:ilvl w:val="0"/>
          <w:numId w:val="3"/>
        </w:numPr>
        <w:spacing w:before="0" w:after="0"/>
        <w:jc w:val="both"/>
        <w:rPr>
          <w:rFonts w:ascii="Avenir Book" w:hAnsi="Avenir Book"/>
          <w:szCs w:val="22"/>
        </w:rPr>
      </w:pPr>
      <w:r w:rsidRPr="00B80FE6">
        <w:rPr>
          <w:rFonts w:ascii="Avenir Book" w:hAnsi="Avenir Book"/>
          <w:b/>
          <w:bCs/>
          <w:szCs w:val="22"/>
        </w:rPr>
        <w:t>Veerkracht:</w:t>
      </w:r>
      <w:r w:rsidRPr="00B80FE6">
        <w:rPr>
          <w:rFonts w:ascii="Avenir Book" w:hAnsi="Avenir Book"/>
          <w:szCs w:val="22"/>
        </w:rPr>
        <w:t xml:space="preserve"> Door de opvang </w:t>
      </w:r>
      <w:r w:rsidR="00A1125A" w:rsidRPr="00B80FE6">
        <w:rPr>
          <w:rFonts w:ascii="Avenir Book" w:hAnsi="Avenir Book"/>
          <w:szCs w:val="22"/>
        </w:rPr>
        <w:t xml:space="preserve">binnen </w:t>
      </w:r>
      <w:r w:rsidRPr="00B80FE6">
        <w:rPr>
          <w:rFonts w:ascii="Avenir Book" w:hAnsi="Avenir Book"/>
          <w:szCs w:val="22"/>
        </w:rPr>
        <w:t xml:space="preserve">verschillende </w:t>
      </w:r>
      <w:r w:rsidR="00A1125A" w:rsidRPr="00B80FE6">
        <w:rPr>
          <w:rFonts w:ascii="Avenir Book" w:hAnsi="Avenir Book"/>
          <w:szCs w:val="22"/>
        </w:rPr>
        <w:t>BSO-</w:t>
      </w:r>
      <w:r w:rsidRPr="00B80FE6">
        <w:rPr>
          <w:rFonts w:ascii="Avenir Book" w:hAnsi="Avenir Book"/>
          <w:szCs w:val="22"/>
        </w:rPr>
        <w:t>locaties leren kinderen omgaan met verandering en ontwikkelen ze vaardigheden om toekomstige uitdagingen aan te kunnen.</w:t>
      </w:r>
    </w:p>
    <w:p w14:paraId="420FACFA" w14:textId="77777777" w:rsidR="00AC5240" w:rsidRPr="00B80FE6" w:rsidRDefault="00AC5240" w:rsidP="00FD46E4">
      <w:pPr>
        <w:pStyle w:val="Lijstalinea"/>
        <w:jc w:val="both"/>
        <w:rPr>
          <w:rFonts w:ascii="Avenir Book" w:hAnsi="Avenir Book"/>
          <w:szCs w:val="22"/>
        </w:rPr>
      </w:pPr>
    </w:p>
    <w:p w14:paraId="719C816B" w14:textId="77777777" w:rsidR="00375D25" w:rsidRPr="00B80FE6" w:rsidRDefault="00AC5240" w:rsidP="00FD46E4">
      <w:pPr>
        <w:pStyle w:val="Lijstalinea"/>
        <w:numPr>
          <w:ilvl w:val="0"/>
          <w:numId w:val="13"/>
        </w:numPr>
        <w:jc w:val="both"/>
        <w:rPr>
          <w:rFonts w:ascii="Avenir Book" w:hAnsi="Avenir Book"/>
          <w:b/>
          <w:bCs/>
          <w:i/>
          <w:iCs/>
          <w:color w:val="538135"/>
          <w:szCs w:val="22"/>
        </w:rPr>
      </w:pPr>
      <w:r w:rsidRPr="00B80FE6">
        <w:rPr>
          <w:rFonts w:ascii="Avenir Book" w:hAnsi="Avenir Book"/>
          <w:b/>
          <w:bCs/>
          <w:i/>
          <w:iCs/>
          <w:color w:val="538135"/>
          <w:szCs w:val="22"/>
        </w:rPr>
        <w:t>Continuïteit van verantwoorde kinderopvan</w:t>
      </w:r>
      <w:r w:rsidR="00375D25" w:rsidRPr="00B80FE6">
        <w:rPr>
          <w:rFonts w:ascii="Avenir Book" w:hAnsi="Avenir Book"/>
          <w:b/>
          <w:bCs/>
          <w:i/>
          <w:iCs/>
          <w:color w:val="538135"/>
          <w:szCs w:val="22"/>
        </w:rPr>
        <w:t>g</w:t>
      </w:r>
    </w:p>
    <w:p w14:paraId="4C6FDD76" w14:textId="247E7B6A" w:rsidR="006E48E0" w:rsidRPr="00B80FE6" w:rsidRDefault="00AC5240" w:rsidP="00FD46E4">
      <w:pPr>
        <w:spacing w:line="276" w:lineRule="auto"/>
        <w:jc w:val="both"/>
        <w:rPr>
          <w:szCs w:val="22"/>
        </w:rPr>
      </w:pPr>
      <w:r w:rsidRPr="00B80FE6">
        <w:rPr>
          <w:szCs w:val="22"/>
        </w:rPr>
        <w:t>Ons doel is dat ieder kind zich veilig en vrij voelt</w:t>
      </w:r>
      <w:r w:rsidR="00A1125A" w:rsidRPr="00B80FE6">
        <w:rPr>
          <w:szCs w:val="22"/>
        </w:rPr>
        <w:t>. Om dit te waarborgen, nemen we de volgende maatregelen:</w:t>
      </w:r>
    </w:p>
    <w:p w14:paraId="1D4A3147" w14:textId="77777777" w:rsidR="00E27AAD" w:rsidRPr="00B80FE6" w:rsidRDefault="00E27AAD" w:rsidP="00FD46E4">
      <w:pPr>
        <w:spacing w:line="276" w:lineRule="auto"/>
        <w:jc w:val="both"/>
        <w:rPr>
          <w:szCs w:val="22"/>
        </w:rPr>
      </w:pPr>
    </w:p>
    <w:p w14:paraId="7F7E2CD0" w14:textId="6AB098A4" w:rsidR="00AC5240" w:rsidRPr="00B80FE6" w:rsidRDefault="00AC5240" w:rsidP="00FD46E4">
      <w:pPr>
        <w:pStyle w:val="Lijstalinea"/>
        <w:numPr>
          <w:ilvl w:val="0"/>
          <w:numId w:val="3"/>
        </w:numPr>
        <w:spacing w:before="0" w:after="0"/>
        <w:jc w:val="both"/>
        <w:rPr>
          <w:rFonts w:ascii="Avenir Book" w:hAnsi="Avenir Book"/>
          <w:szCs w:val="22"/>
        </w:rPr>
      </w:pPr>
      <w:r w:rsidRPr="00B80FE6">
        <w:rPr>
          <w:rFonts w:ascii="Avenir Book" w:hAnsi="Avenir Book"/>
          <w:b/>
          <w:bCs/>
          <w:szCs w:val="22"/>
        </w:rPr>
        <w:t>Vertrouwde beroepskrachten:</w:t>
      </w:r>
      <w:r w:rsidRPr="00B80FE6">
        <w:rPr>
          <w:rFonts w:ascii="Avenir Book" w:hAnsi="Avenir Book"/>
          <w:szCs w:val="22"/>
        </w:rPr>
        <w:t xml:space="preserve"> We zetten ten minste één bekende beroepskracht in die het kind kent van de</w:t>
      </w:r>
      <w:r w:rsidR="00A1125A" w:rsidRPr="00B80FE6">
        <w:rPr>
          <w:rFonts w:ascii="Avenir Book" w:hAnsi="Avenir Book"/>
          <w:szCs w:val="22"/>
        </w:rPr>
        <w:t xml:space="preserve"> eigen BSO-locatie. </w:t>
      </w:r>
    </w:p>
    <w:p w14:paraId="53F1E3FA" w14:textId="45DAB298" w:rsidR="00375D25" w:rsidRPr="00B80FE6" w:rsidRDefault="00375D25" w:rsidP="00FD46E4">
      <w:pPr>
        <w:pStyle w:val="Lijstalinea"/>
        <w:numPr>
          <w:ilvl w:val="0"/>
          <w:numId w:val="3"/>
        </w:numPr>
        <w:jc w:val="both"/>
        <w:rPr>
          <w:rFonts w:ascii="Avenir Book" w:hAnsi="Avenir Book"/>
          <w:szCs w:val="22"/>
        </w:rPr>
      </w:pPr>
      <w:r w:rsidRPr="00B80FE6">
        <w:rPr>
          <w:rFonts w:ascii="Avenir Book" w:hAnsi="Avenir Book"/>
          <w:b/>
          <w:bCs/>
          <w:szCs w:val="22"/>
        </w:rPr>
        <w:t>Consistent pedagogisch beleid:</w:t>
      </w:r>
      <w:r w:rsidRPr="00B80FE6">
        <w:rPr>
          <w:rFonts w:ascii="Avenir Book" w:hAnsi="Avenir Book"/>
          <w:szCs w:val="22"/>
        </w:rPr>
        <w:t xml:space="preserve"> Alle </w:t>
      </w:r>
      <w:r w:rsidR="00A1125A" w:rsidRPr="00B80FE6">
        <w:rPr>
          <w:rFonts w:ascii="Avenir Book" w:hAnsi="Avenir Book"/>
          <w:szCs w:val="22"/>
        </w:rPr>
        <w:t>BSO-</w:t>
      </w:r>
      <w:r w:rsidRPr="00B80FE6">
        <w:rPr>
          <w:rFonts w:ascii="Avenir Book" w:hAnsi="Avenir Book"/>
          <w:szCs w:val="22"/>
        </w:rPr>
        <w:t>locaties</w:t>
      </w:r>
      <w:r w:rsidR="00A1125A" w:rsidRPr="00B80FE6">
        <w:rPr>
          <w:rFonts w:ascii="Avenir Book" w:hAnsi="Avenir Book"/>
          <w:szCs w:val="22"/>
        </w:rPr>
        <w:t xml:space="preserve"> van SKW</w:t>
      </w:r>
      <w:r w:rsidRPr="00B80FE6">
        <w:rPr>
          <w:rFonts w:ascii="Avenir Book" w:hAnsi="Avenir Book"/>
          <w:szCs w:val="22"/>
        </w:rPr>
        <w:t xml:space="preserve"> hanteren een </w:t>
      </w:r>
      <w:r w:rsidR="00A1125A" w:rsidRPr="00B80FE6">
        <w:rPr>
          <w:rFonts w:ascii="Avenir Book" w:hAnsi="Avenir Book"/>
          <w:szCs w:val="22"/>
        </w:rPr>
        <w:t>P</w:t>
      </w:r>
      <w:r w:rsidRPr="00B80FE6">
        <w:rPr>
          <w:rFonts w:ascii="Avenir Book" w:hAnsi="Avenir Book"/>
          <w:szCs w:val="22"/>
        </w:rPr>
        <w:t xml:space="preserve">edagogisch </w:t>
      </w:r>
      <w:r w:rsidR="00A1125A" w:rsidRPr="00B80FE6">
        <w:rPr>
          <w:rFonts w:ascii="Avenir Book" w:hAnsi="Avenir Book"/>
          <w:szCs w:val="22"/>
        </w:rPr>
        <w:t>B</w:t>
      </w:r>
      <w:r w:rsidRPr="00B80FE6">
        <w:rPr>
          <w:rFonts w:ascii="Avenir Book" w:hAnsi="Avenir Book"/>
          <w:szCs w:val="22"/>
        </w:rPr>
        <w:t>eleid</w:t>
      </w:r>
      <w:r w:rsidR="00A1125A" w:rsidRPr="00B80FE6">
        <w:rPr>
          <w:rFonts w:ascii="Avenir Book" w:hAnsi="Avenir Book"/>
          <w:szCs w:val="22"/>
        </w:rPr>
        <w:t>splan</w:t>
      </w:r>
      <w:r w:rsidRPr="00B80FE6">
        <w:rPr>
          <w:rFonts w:ascii="Avenir Book" w:hAnsi="Avenir Book"/>
          <w:szCs w:val="22"/>
        </w:rPr>
        <w:t xml:space="preserve"> dat gebaseerd is op dezelfde principes en normen.</w:t>
      </w:r>
    </w:p>
    <w:p w14:paraId="01C3E303" w14:textId="478BD129" w:rsidR="00375D25" w:rsidRPr="00B80FE6" w:rsidRDefault="00375D25" w:rsidP="00FD46E4">
      <w:pPr>
        <w:pStyle w:val="Lijstalinea"/>
        <w:numPr>
          <w:ilvl w:val="0"/>
          <w:numId w:val="3"/>
        </w:numPr>
        <w:jc w:val="both"/>
        <w:rPr>
          <w:rFonts w:ascii="Avenir Book" w:hAnsi="Avenir Book"/>
          <w:szCs w:val="22"/>
        </w:rPr>
      </w:pPr>
      <w:r w:rsidRPr="00B80FE6">
        <w:rPr>
          <w:rFonts w:ascii="Avenir Book" w:hAnsi="Avenir Book"/>
          <w:b/>
          <w:bCs/>
          <w:szCs w:val="22"/>
        </w:rPr>
        <w:t>Responsieve begeleiding</w:t>
      </w:r>
      <w:r w:rsidRPr="00B80FE6">
        <w:rPr>
          <w:rFonts w:ascii="Avenir Book" w:hAnsi="Avenir Book"/>
          <w:szCs w:val="22"/>
        </w:rPr>
        <w:t>: De begeleiding past zich voortdurend aan de individuele behoeften van de kinderen aan, op basis van observaties van h</w:t>
      </w:r>
      <w:r w:rsidR="00C45072" w:rsidRPr="00B80FE6">
        <w:rPr>
          <w:rFonts w:ascii="Avenir Book" w:hAnsi="Avenir Book"/>
          <w:szCs w:val="22"/>
        </w:rPr>
        <w:t>et</w:t>
      </w:r>
      <w:r w:rsidRPr="00B80FE6">
        <w:rPr>
          <w:rFonts w:ascii="Avenir Book" w:hAnsi="Avenir Book"/>
          <w:szCs w:val="22"/>
        </w:rPr>
        <w:t xml:space="preserve"> gedrag en welzijn.</w:t>
      </w:r>
    </w:p>
    <w:p w14:paraId="2B1E9B42" w14:textId="644ADDA0" w:rsidR="00713784" w:rsidRPr="00B80FE6" w:rsidRDefault="00375D25" w:rsidP="00FD46E4">
      <w:pPr>
        <w:pStyle w:val="Lijstalinea"/>
        <w:numPr>
          <w:ilvl w:val="0"/>
          <w:numId w:val="3"/>
        </w:numPr>
        <w:jc w:val="both"/>
        <w:rPr>
          <w:rFonts w:ascii="Avenir Book" w:hAnsi="Avenir Book"/>
          <w:szCs w:val="22"/>
        </w:rPr>
      </w:pPr>
      <w:r w:rsidRPr="00B80FE6">
        <w:rPr>
          <w:rFonts w:ascii="Avenir Book" w:hAnsi="Avenir Book"/>
          <w:b/>
          <w:bCs/>
          <w:szCs w:val="22"/>
        </w:rPr>
        <w:t xml:space="preserve">Routine en groepsactiviteiten: </w:t>
      </w:r>
      <w:r w:rsidRPr="00B80FE6">
        <w:rPr>
          <w:rFonts w:ascii="Avenir Book" w:hAnsi="Avenir Book"/>
          <w:szCs w:val="22"/>
        </w:rPr>
        <w:t>We bieden een duidelijke routine die lijkt op die van de</w:t>
      </w:r>
      <w:r w:rsidR="00C45072" w:rsidRPr="00B80FE6">
        <w:rPr>
          <w:rFonts w:ascii="Avenir Book" w:hAnsi="Avenir Book"/>
          <w:szCs w:val="22"/>
        </w:rPr>
        <w:t xml:space="preserve"> eigen BSO-locatie, </w:t>
      </w:r>
      <w:r w:rsidRPr="00B80FE6">
        <w:rPr>
          <w:rFonts w:ascii="Avenir Book" w:hAnsi="Avenir Book"/>
          <w:szCs w:val="22"/>
        </w:rPr>
        <w:t>samen met groepsactiviteiten die sociale interactie en persoonlijke ontwikkeling bevorderen, zoals bijvoorbeeld samenwerkingsspellen, creatieve kunstprojecten, kookactiviteiten, speurtochten, muziek- en dansactiviteiten, sportdagen</w:t>
      </w:r>
      <w:r w:rsidR="00EF14EE" w:rsidRPr="00B80FE6">
        <w:rPr>
          <w:rFonts w:ascii="Avenir Book" w:hAnsi="Avenir Book"/>
          <w:szCs w:val="22"/>
        </w:rPr>
        <w:t xml:space="preserve"> en</w:t>
      </w:r>
      <w:r w:rsidR="00C45072" w:rsidRPr="00B80FE6">
        <w:rPr>
          <w:rFonts w:ascii="Avenir Book" w:hAnsi="Avenir Book"/>
          <w:szCs w:val="22"/>
        </w:rPr>
        <w:t xml:space="preserve"> </w:t>
      </w:r>
      <w:r w:rsidRPr="00B80FE6">
        <w:rPr>
          <w:rFonts w:ascii="Avenir Book" w:hAnsi="Avenir Book"/>
          <w:szCs w:val="22"/>
        </w:rPr>
        <w:t>rollenspel- en drama-activiteiten. We stellen per schoolvrije opvangdag waarop we zijn samengevoegd een ‘vakantieplan’</w:t>
      </w:r>
      <w:r w:rsidR="00EF14EE" w:rsidRPr="00B80FE6">
        <w:rPr>
          <w:rFonts w:ascii="Avenir Book" w:hAnsi="Avenir Book"/>
          <w:szCs w:val="22"/>
        </w:rPr>
        <w:t xml:space="preserve"> op</w:t>
      </w:r>
      <w:r w:rsidRPr="00B80FE6">
        <w:rPr>
          <w:rFonts w:ascii="Avenir Book" w:hAnsi="Avenir Book"/>
          <w:szCs w:val="22"/>
        </w:rPr>
        <w:t xml:space="preserve">. Hierin staan de geplande activiteiten. </w:t>
      </w:r>
    </w:p>
    <w:p w14:paraId="698D9FB2" w14:textId="5F328936" w:rsidR="00713784" w:rsidRPr="00B80FE6" w:rsidRDefault="00713784" w:rsidP="00FD46E4">
      <w:pPr>
        <w:spacing w:line="276" w:lineRule="auto"/>
        <w:jc w:val="both"/>
        <w:rPr>
          <w:szCs w:val="22"/>
        </w:rPr>
      </w:pPr>
      <w:r w:rsidRPr="00B80FE6">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6AE85280" w14:textId="77777777" w:rsidR="00713784" w:rsidRPr="00B80FE6" w:rsidRDefault="00713784" w:rsidP="00FD46E4">
      <w:pPr>
        <w:spacing w:line="276" w:lineRule="auto"/>
        <w:jc w:val="both"/>
        <w:rPr>
          <w:szCs w:val="22"/>
        </w:rPr>
      </w:pPr>
    </w:p>
    <w:p w14:paraId="1FF97011" w14:textId="77777777" w:rsidR="00F037B8" w:rsidRPr="00B80FE6" w:rsidRDefault="00AC5240" w:rsidP="00FD46E4">
      <w:pPr>
        <w:pStyle w:val="Lijstalinea"/>
        <w:numPr>
          <w:ilvl w:val="0"/>
          <w:numId w:val="13"/>
        </w:numPr>
        <w:jc w:val="both"/>
        <w:rPr>
          <w:rFonts w:ascii="Avenir Book" w:hAnsi="Avenir Book"/>
          <w:b/>
          <w:bCs/>
          <w:i/>
          <w:iCs/>
          <w:color w:val="538135"/>
          <w:szCs w:val="22"/>
        </w:rPr>
      </w:pPr>
      <w:r w:rsidRPr="00B80FE6">
        <w:rPr>
          <w:rFonts w:ascii="Avenir Book" w:hAnsi="Avenir Book"/>
          <w:b/>
          <w:bCs/>
          <w:i/>
          <w:iCs/>
          <w:color w:val="538135"/>
          <w:szCs w:val="22"/>
        </w:rPr>
        <w:t>Communicatie met ouders</w:t>
      </w:r>
    </w:p>
    <w:p w14:paraId="4039E878" w14:textId="78AF8804" w:rsidR="00DD2262" w:rsidRPr="00B80FE6" w:rsidRDefault="00AC5240" w:rsidP="00FD46E4">
      <w:pPr>
        <w:spacing w:line="276" w:lineRule="auto"/>
        <w:jc w:val="both"/>
        <w:rPr>
          <w:b/>
          <w:bCs/>
          <w:i/>
          <w:iCs/>
          <w:color w:val="538135"/>
          <w:szCs w:val="22"/>
        </w:rPr>
      </w:pPr>
      <w:r w:rsidRPr="00B80FE6">
        <w:rPr>
          <w:szCs w:val="22"/>
        </w:rPr>
        <w:t xml:space="preserve">Ouders worden ten minste </w:t>
      </w:r>
      <w:r w:rsidR="00DD2262" w:rsidRPr="00B80FE6">
        <w:rPr>
          <w:szCs w:val="22"/>
        </w:rPr>
        <w:t>drie</w:t>
      </w:r>
      <w:r w:rsidRPr="00B80FE6">
        <w:rPr>
          <w:szCs w:val="22"/>
        </w:rPr>
        <w:t xml:space="preserve"> werkdagen van tevoren</w:t>
      </w:r>
      <w:r w:rsidR="00713784" w:rsidRPr="00B80FE6">
        <w:rPr>
          <w:szCs w:val="22"/>
        </w:rPr>
        <w:t xml:space="preserve">, via Konnect, </w:t>
      </w:r>
      <w:r w:rsidRPr="00B80FE6">
        <w:rPr>
          <w:szCs w:val="22"/>
        </w:rPr>
        <w:t>geïnformeerd over:</w:t>
      </w:r>
    </w:p>
    <w:p w14:paraId="0C7F9C19" w14:textId="06AD576C" w:rsidR="00AC5240" w:rsidRPr="00B80FE6" w:rsidRDefault="00AC5240" w:rsidP="00FD46E4">
      <w:pPr>
        <w:pStyle w:val="Lijstalinea"/>
        <w:numPr>
          <w:ilvl w:val="0"/>
          <w:numId w:val="3"/>
        </w:numPr>
        <w:jc w:val="both"/>
        <w:rPr>
          <w:rFonts w:ascii="Avenir Book" w:hAnsi="Avenir Book"/>
          <w:szCs w:val="22"/>
        </w:rPr>
      </w:pPr>
      <w:r w:rsidRPr="00B80FE6">
        <w:rPr>
          <w:rFonts w:ascii="Avenir Book" w:hAnsi="Avenir Book"/>
          <w:szCs w:val="22"/>
        </w:rPr>
        <w:t>De locatie waar h</w:t>
      </w:r>
      <w:r w:rsidR="00D46CBC" w:rsidRPr="00B80FE6">
        <w:rPr>
          <w:rFonts w:ascii="Avenir Book" w:hAnsi="Avenir Book"/>
          <w:szCs w:val="22"/>
        </w:rPr>
        <w:t>et</w:t>
      </w:r>
      <w:r w:rsidRPr="00B80FE6">
        <w:rPr>
          <w:rFonts w:ascii="Avenir Book" w:hAnsi="Avenir Book"/>
          <w:szCs w:val="22"/>
        </w:rPr>
        <w:t xml:space="preserve"> kind opgevangen zal worden.</w:t>
      </w:r>
    </w:p>
    <w:p w14:paraId="169429BA" w14:textId="4CE3506A" w:rsidR="00AC5240" w:rsidRPr="00B80FE6" w:rsidRDefault="00AC5240" w:rsidP="00FD46E4">
      <w:pPr>
        <w:pStyle w:val="Lijstalinea"/>
        <w:numPr>
          <w:ilvl w:val="0"/>
          <w:numId w:val="3"/>
        </w:numPr>
        <w:jc w:val="both"/>
        <w:rPr>
          <w:rFonts w:ascii="Avenir Book" w:hAnsi="Avenir Book"/>
          <w:szCs w:val="22"/>
        </w:rPr>
      </w:pPr>
      <w:r w:rsidRPr="00B80FE6">
        <w:rPr>
          <w:rFonts w:ascii="Avenir Book" w:hAnsi="Avenir Book"/>
          <w:szCs w:val="22"/>
        </w:rPr>
        <w:t xml:space="preserve">Wie de verantwoordelijke </w:t>
      </w:r>
      <w:r w:rsidR="00D46CBC" w:rsidRPr="00B80FE6">
        <w:rPr>
          <w:rFonts w:ascii="Avenir Book" w:hAnsi="Avenir Book"/>
          <w:szCs w:val="22"/>
        </w:rPr>
        <w:t xml:space="preserve">beroepskrachten </w:t>
      </w:r>
      <w:r w:rsidRPr="00B80FE6">
        <w:rPr>
          <w:rFonts w:ascii="Avenir Book" w:hAnsi="Avenir Book"/>
          <w:szCs w:val="22"/>
        </w:rPr>
        <w:t>zijn op deze dagen.</w:t>
      </w:r>
    </w:p>
    <w:p w14:paraId="4D11725A" w14:textId="77777777" w:rsidR="00AC5240" w:rsidRPr="00B80FE6" w:rsidRDefault="00AC5240" w:rsidP="00FD46E4">
      <w:pPr>
        <w:pStyle w:val="Lijstalinea"/>
        <w:numPr>
          <w:ilvl w:val="0"/>
          <w:numId w:val="3"/>
        </w:numPr>
        <w:jc w:val="both"/>
        <w:rPr>
          <w:rFonts w:ascii="Avenir Book" w:hAnsi="Avenir Book"/>
          <w:szCs w:val="22"/>
        </w:rPr>
      </w:pPr>
      <w:r w:rsidRPr="00B80FE6">
        <w:rPr>
          <w:rFonts w:ascii="Avenir Book" w:hAnsi="Avenir Book"/>
          <w:szCs w:val="22"/>
        </w:rPr>
        <w:t>De groepsindeling (in welke basisgroep hun kind is ingedeeld).</w:t>
      </w:r>
    </w:p>
    <w:p w14:paraId="315CBFDC" w14:textId="77777777" w:rsidR="00AC5240" w:rsidRPr="00B80FE6" w:rsidRDefault="00AC5240" w:rsidP="00FD46E4">
      <w:pPr>
        <w:pStyle w:val="Lijstalinea"/>
        <w:numPr>
          <w:ilvl w:val="0"/>
          <w:numId w:val="3"/>
        </w:numPr>
        <w:jc w:val="both"/>
        <w:rPr>
          <w:rFonts w:ascii="Avenir Book" w:hAnsi="Avenir Book"/>
          <w:szCs w:val="22"/>
        </w:rPr>
      </w:pPr>
      <w:r w:rsidRPr="00B80FE6">
        <w:rPr>
          <w:rFonts w:ascii="Avenir Book" w:hAnsi="Avenir Book"/>
          <w:szCs w:val="22"/>
        </w:rPr>
        <w:t>Contactinformatie voor noodgevallen.</w:t>
      </w:r>
    </w:p>
    <w:p w14:paraId="307D0B3A" w14:textId="39A56302" w:rsidR="00AC5240" w:rsidRPr="00B80FE6" w:rsidRDefault="00AC5240" w:rsidP="00FD46E4">
      <w:pPr>
        <w:pStyle w:val="Lijstalinea"/>
        <w:numPr>
          <w:ilvl w:val="0"/>
          <w:numId w:val="3"/>
        </w:numPr>
        <w:jc w:val="both"/>
        <w:rPr>
          <w:rFonts w:ascii="Avenir Book" w:hAnsi="Avenir Book"/>
          <w:szCs w:val="22"/>
        </w:rPr>
      </w:pPr>
      <w:r w:rsidRPr="00B80FE6">
        <w:rPr>
          <w:rFonts w:ascii="Avenir Book" w:hAnsi="Avenir Book"/>
          <w:szCs w:val="22"/>
        </w:rPr>
        <w:t>De activiteitenplanning</w:t>
      </w:r>
    </w:p>
    <w:p w14:paraId="39C3643C" w14:textId="77777777" w:rsidR="00AC5240" w:rsidRPr="00B80FE6" w:rsidRDefault="00AC5240" w:rsidP="00FD46E4">
      <w:pPr>
        <w:spacing w:line="276" w:lineRule="auto"/>
        <w:jc w:val="both"/>
        <w:rPr>
          <w:szCs w:val="22"/>
        </w:rPr>
      </w:pPr>
    </w:p>
    <w:p w14:paraId="3F98B666" w14:textId="77777777" w:rsidR="00E27AAD" w:rsidRPr="00B80FE6" w:rsidRDefault="00AC5240" w:rsidP="00FD46E4">
      <w:pPr>
        <w:pStyle w:val="Lijstalinea"/>
        <w:numPr>
          <w:ilvl w:val="0"/>
          <w:numId w:val="13"/>
        </w:numPr>
        <w:spacing w:before="0" w:after="0"/>
        <w:jc w:val="both"/>
        <w:rPr>
          <w:rFonts w:ascii="Avenir Book" w:hAnsi="Avenir Book"/>
          <w:b/>
          <w:bCs/>
          <w:i/>
          <w:iCs/>
          <w:color w:val="538135"/>
          <w:szCs w:val="22"/>
        </w:rPr>
      </w:pPr>
      <w:r w:rsidRPr="00B80FE6">
        <w:rPr>
          <w:rFonts w:ascii="Avenir Book" w:hAnsi="Avenir Book"/>
          <w:b/>
          <w:bCs/>
          <w:i/>
          <w:iCs/>
          <w:color w:val="538135"/>
          <w:szCs w:val="22"/>
        </w:rPr>
        <w:t>Locaties</w:t>
      </w:r>
    </w:p>
    <w:p w14:paraId="593483F1" w14:textId="77777777" w:rsidR="00E27AAD" w:rsidRPr="00B80FE6" w:rsidRDefault="00E27AAD" w:rsidP="00FD46E4">
      <w:pPr>
        <w:spacing w:line="276" w:lineRule="auto"/>
        <w:jc w:val="both"/>
        <w:rPr>
          <w:szCs w:val="22"/>
        </w:rPr>
      </w:pPr>
    </w:p>
    <w:p w14:paraId="45A27F4B" w14:textId="61DF93C3" w:rsidR="00AC5240" w:rsidRPr="00B80FE6" w:rsidRDefault="00AC5240" w:rsidP="00FD46E4">
      <w:pPr>
        <w:spacing w:line="276" w:lineRule="auto"/>
        <w:jc w:val="both"/>
        <w:rPr>
          <w:b/>
          <w:bCs/>
          <w:i/>
          <w:iCs/>
          <w:color w:val="538135"/>
          <w:szCs w:val="22"/>
        </w:rPr>
      </w:pPr>
      <w:r w:rsidRPr="00B80FE6">
        <w:rPr>
          <w:szCs w:val="22"/>
        </w:rPr>
        <w:t>De locaties waar wij onze locatieoverstijgende opvang</w:t>
      </w:r>
      <w:r w:rsidR="00172780" w:rsidRPr="00B80FE6">
        <w:rPr>
          <w:szCs w:val="22"/>
        </w:rPr>
        <w:t xml:space="preserve"> kunnen</w:t>
      </w:r>
      <w:r w:rsidRPr="00B80FE6">
        <w:rPr>
          <w:szCs w:val="22"/>
        </w:rPr>
        <w:t xml:space="preserve"> bieden, zijn:</w:t>
      </w:r>
      <w:r w:rsidR="00172780" w:rsidRPr="00B80FE6">
        <w:rPr>
          <w:szCs w:val="22"/>
        </w:rPr>
        <w:t xml:space="preserve"> </w:t>
      </w:r>
      <w:r w:rsidR="00E74D95" w:rsidRPr="00B80FE6">
        <w:rPr>
          <w:szCs w:val="22"/>
        </w:rPr>
        <w:t xml:space="preserve">BSO Sport en Natuur, BSO De Avonturiers, BSO </w:t>
      </w:r>
      <w:r w:rsidR="00E74D95" w:rsidRPr="00B80FE6">
        <w:rPr>
          <w:color w:val="auto"/>
          <w:szCs w:val="22"/>
        </w:rPr>
        <w:t xml:space="preserve">Buitenrijk, BSO De Grote Vriendelijke Reus, BSO Kunst en Kidz en BSO De Havenrakkers. </w:t>
      </w:r>
      <w:r w:rsidRPr="00B80FE6">
        <w:rPr>
          <w:color w:val="auto"/>
          <w:szCs w:val="22"/>
        </w:rPr>
        <w:t>Op onze websit</w:t>
      </w:r>
      <w:r w:rsidR="00EF1C2C" w:rsidRPr="00B80FE6">
        <w:rPr>
          <w:color w:val="auto"/>
          <w:szCs w:val="22"/>
        </w:rPr>
        <w:t>e</w:t>
      </w:r>
      <w:r w:rsidR="00F037B8" w:rsidRPr="00B80FE6">
        <w:rPr>
          <w:color w:val="auto"/>
        </w:rPr>
        <w:t xml:space="preserve"> </w:t>
      </w:r>
      <w:hyperlink r:id="rId12" w:history="1">
        <w:r w:rsidR="00F037B8" w:rsidRPr="00B80FE6">
          <w:rPr>
            <w:rStyle w:val="Hyperlink"/>
            <w:color w:val="auto"/>
            <w:szCs w:val="22"/>
            <w:u w:val="none"/>
          </w:rPr>
          <w:t>https://www.kinderopvangwaterland.nl/</w:t>
        </w:r>
      </w:hyperlink>
      <w:r w:rsidR="00F037B8" w:rsidRPr="00B80FE6">
        <w:rPr>
          <w:color w:val="auto"/>
          <w:szCs w:val="22"/>
        </w:rPr>
        <w:t xml:space="preserve"> </w:t>
      </w:r>
      <w:r w:rsidR="00EF1C2C" w:rsidRPr="00B80FE6">
        <w:rPr>
          <w:color w:val="auto"/>
          <w:szCs w:val="22"/>
        </w:rPr>
        <w:t xml:space="preserve">staan de adresgegevens </w:t>
      </w:r>
      <w:r w:rsidR="00F037B8" w:rsidRPr="00B80FE6">
        <w:rPr>
          <w:color w:val="auto"/>
          <w:szCs w:val="22"/>
        </w:rPr>
        <w:t xml:space="preserve">van alle BSO-locaties vermeld. Ook kunnen ouders hier terecht voor meer informatie over onze BSO-locaties. </w:t>
      </w:r>
    </w:p>
    <w:p w14:paraId="05FA2CFA" w14:textId="77777777" w:rsidR="00AC5240" w:rsidRPr="00B80FE6" w:rsidRDefault="00AC5240" w:rsidP="00FD46E4">
      <w:pPr>
        <w:spacing w:line="276" w:lineRule="auto"/>
        <w:ind w:left="708"/>
        <w:jc w:val="both"/>
        <w:rPr>
          <w:szCs w:val="22"/>
        </w:rPr>
      </w:pPr>
    </w:p>
    <w:p w14:paraId="764FC80E" w14:textId="77777777" w:rsidR="00F037B8" w:rsidRPr="00B80FE6" w:rsidRDefault="00AC5240" w:rsidP="00FD46E4">
      <w:pPr>
        <w:pStyle w:val="Lijstalinea"/>
        <w:numPr>
          <w:ilvl w:val="0"/>
          <w:numId w:val="13"/>
        </w:numPr>
        <w:spacing w:before="0" w:after="0"/>
        <w:jc w:val="both"/>
        <w:rPr>
          <w:rFonts w:ascii="Avenir Book" w:hAnsi="Avenir Book"/>
          <w:b/>
          <w:bCs/>
          <w:i/>
          <w:iCs/>
          <w:color w:val="538135"/>
          <w:szCs w:val="22"/>
        </w:rPr>
      </w:pPr>
      <w:r w:rsidRPr="00B80FE6">
        <w:rPr>
          <w:rFonts w:ascii="Avenir Book" w:hAnsi="Avenir Book"/>
          <w:b/>
          <w:bCs/>
          <w:i/>
          <w:iCs/>
          <w:color w:val="538135"/>
          <w:szCs w:val="22"/>
        </w:rPr>
        <w:t>Toewijzing aan een basisgroep</w:t>
      </w:r>
    </w:p>
    <w:p w14:paraId="25A715AA" w14:textId="77777777" w:rsidR="00E27AAD" w:rsidRPr="00B80FE6" w:rsidRDefault="00E27AAD" w:rsidP="00FD46E4">
      <w:pPr>
        <w:spacing w:line="276" w:lineRule="auto"/>
        <w:jc w:val="both"/>
        <w:rPr>
          <w:szCs w:val="22"/>
        </w:rPr>
      </w:pPr>
    </w:p>
    <w:p w14:paraId="1868BA8C" w14:textId="18F90E52" w:rsidR="00AC5240" w:rsidRPr="00B80FE6" w:rsidRDefault="00AC5240" w:rsidP="00FD46E4">
      <w:pPr>
        <w:spacing w:line="276" w:lineRule="auto"/>
        <w:jc w:val="both"/>
        <w:rPr>
          <w:szCs w:val="22"/>
        </w:rPr>
      </w:pPr>
      <w:r w:rsidRPr="00B80FE6">
        <w:rPr>
          <w:szCs w:val="22"/>
        </w:rPr>
        <w:t>Tijdens het toewijzen van kinderen aan een basisgroep houden wij rekening met de volgende aspecten:</w:t>
      </w:r>
    </w:p>
    <w:p w14:paraId="514AF28E" w14:textId="77777777" w:rsidR="00F037B8" w:rsidRPr="00B80FE6" w:rsidRDefault="00F037B8" w:rsidP="00FD46E4">
      <w:pPr>
        <w:pStyle w:val="Lijstalinea"/>
        <w:spacing w:before="0" w:after="0"/>
        <w:jc w:val="both"/>
        <w:rPr>
          <w:rFonts w:ascii="Avenir Book" w:hAnsi="Avenir Book"/>
          <w:szCs w:val="22"/>
        </w:rPr>
      </w:pPr>
    </w:p>
    <w:p w14:paraId="3BB826BF" w14:textId="0B96C750" w:rsidR="00AC5240" w:rsidRPr="00B80FE6" w:rsidRDefault="00AC5240" w:rsidP="00FD46E4">
      <w:pPr>
        <w:pStyle w:val="Lijstalinea"/>
        <w:numPr>
          <w:ilvl w:val="0"/>
          <w:numId w:val="3"/>
        </w:numPr>
        <w:jc w:val="both"/>
        <w:rPr>
          <w:rFonts w:ascii="Avenir Book" w:hAnsi="Avenir Book"/>
          <w:szCs w:val="22"/>
        </w:rPr>
      </w:pPr>
      <w:r w:rsidRPr="00B80FE6">
        <w:rPr>
          <w:rFonts w:ascii="Avenir Book" w:hAnsi="Avenir Book"/>
          <w:szCs w:val="22"/>
        </w:rPr>
        <w:t>Kinderen worden ingedeeld op basis van leeftijd en ontwikkelingsniveau. Dit zorgt ervoor dat de activiteiten en de interactie binnen de groep aansluiten bij hun ontwikkelingsbehoeften.</w:t>
      </w:r>
    </w:p>
    <w:p w14:paraId="088C9E8E" w14:textId="29EEDBE7" w:rsidR="00F037B8" w:rsidRPr="00B80FE6" w:rsidRDefault="00F037B8" w:rsidP="00FD46E4">
      <w:pPr>
        <w:pStyle w:val="Lijstalinea"/>
        <w:numPr>
          <w:ilvl w:val="0"/>
          <w:numId w:val="3"/>
        </w:numPr>
        <w:jc w:val="both"/>
        <w:rPr>
          <w:rFonts w:ascii="Avenir Book" w:hAnsi="Avenir Book"/>
          <w:szCs w:val="22"/>
        </w:rPr>
      </w:pPr>
      <w:r w:rsidRPr="00B80FE6">
        <w:rPr>
          <w:rFonts w:ascii="Avenir Book" w:hAnsi="Avenir Book"/>
          <w:szCs w:val="22"/>
        </w:rPr>
        <w:t>Bij de indeling houden we rekening met bestaande vriendschappen en sociale connecties. Kinderen die al vrienden zijn of goed samenwerken, worden zoveel mogelijk samen geplaatst. Dit bevordert h</w:t>
      </w:r>
      <w:r w:rsidR="00894C22" w:rsidRPr="00B80FE6">
        <w:rPr>
          <w:rFonts w:ascii="Avenir Book" w:hAnsi="Avenir Book"/>
          <w:szCs w:val="22"/>
        </w:rPr>
        <w:t>et</w:t>
      </w:r>
      <w:r w:rsidRPr="00B80FE6">
        <w:rPr>
          <w:rFonts w:ascii="Avenir Book" w:hAnsi="Avenir Book"/>
          <w:szCs w:val="22"/>
        </w:rPr>
        <w:t xml:space="preserve"> sociaal welzijn en helpt </w:t>
      </w:r>
      <w:r w:rsidR="00894C22" w:rsidRPr="00B80FE6">
        <w:rPr>
          <w:rFonts w:ascii="Avenir Book" w:hAnsi="Avenir Book"/>
          <w:szCs w:val="22"/>
        </w:rPr>
        <w:t>de kinderen</w:t>
      </w:r>
      <w:r w:rsidRPr="00B80FE6">
        <w:rPr>
          <w:rFonts w:ascii="Avenir Book" w:hAnsi="Avenir Book"/>
          <w:szCs w:val="22"/>
        </w:rPr>
        <w:t xml:space="preserve"> om zich sneller aan te passen aan de nieuwe omgeving.</w:t>
      </w:r>
    </w:p>
    <w:p w14:paraId="15AB55AD" w14:textId="712B6785" w:rsidR="00F037B8" w:rsidRPr="00B80FE6" w:rsidRDefault="00F037B8" w:rsidP="00FD46E4">
      <w:pPr>
        <w:pStyle w:val="Lijstalinea"/>
        <w:numPr>
          <w:ilvl w:val="0"/>
          <w:numId w:val="3"/>
        </w:numPr>
        <w:jc w:val="both"/>
        <w:rPr>
          <w:rFonts w:ascii="Avenir Book" w:hAnsi="Avenir Book"/>
          <w:szCs w:val="22"/>
        </w:rPr>
      </w:pPr>
      <w:r w:rsidRPr="00B80FE6">
        <w:rPr>
          <w:rFonts w:ascii="Avenir Book" w:hAnsi="Avenir Book"/>
          <w:szCs w:val="22"/>
        </w:rPr>
        <w:t xml:space="preserve">De </w:t>
      </w:r>
      <w:r w:rsidR="00894C22" w:rsidRPr="00B80FE6">
        <w:rPr>
          <w:rFonts w:ascii="Avenir Book" w:hAnsi="Avenir Book"/>
          <w:szCs w:val="22"/>
        </w:rPr>
        <w:t xml:space="preserve">beroepskrachten </w:t>
      </w:r>
      <w:r w:rsidRPr="00B80FE6">
        <w:rPr>
          <w:rFonts w:ascii="Avenir Book" w:hAnsi="Avenir Book"/>
          <w:szCs w:val="22"/>
        </w:rPr>
        <w:t>van de</w:t>
      </w:r>
      <w:r w:rsidR="00894C22" w:rsidRPr="00B80FE6">
        <w:rPr>
          <w:rFonts w:ascii="Avenir Book" w:hAnsi="Avenir Book"/>
          <w:szCs w:val="22"/>
        </w:rPr>
        <w:t xml:space="preserve"> eigen BSO-locatie </w:t>
      </w:r>
      <w:r w:rsidRPr="00B80FE6">
        <w:rPr>
          <w:rFonts w:ascii="Avenir Book" w:hAnsi="Avenir Book"/>
          <w:szCs w:val="22"/>
        </w:rPr>
        <w:t>leveren (mondelinge) input over de sociale dynamiek en individuele behoeften van de kinderen. Deze informatie wordt gebruikt om te bepalen welke groepsdynamiek het beste is voor</w:t>
      </w:r>
      <w:r w:rsidR="0095531F" w:rsidRPr="00B80FE6">
        <w:rPr>
          <w:rFonts w:ascii="Avenir Book" w:hAnsi="Avenir Book"/>
          <w:szCs w:val="22"/>
        </w:rPr>
        <w:t xml:space="preserve"> ieder</w:t>
      </w:r>
      <w:r w:rsidRPr="00B80FE6">
        <w:rPr>
          <w:rFonts w:ascii="Avenir Book" w:hAnsi="Avenir Book"/>
          <w:szCs w:val="22"/>
        </w:rPr>
        <w:t xml:space="preserve"> kind.</w:t>
      </w:r>
    </w:p>
    <w:p w14:paraId="1DFAFA39" w14:textId="398435B9" w:rsidR="00AC5240" w:rsidRPr="00B80FE6" w:rsidRDefault="00F037B8" w:rsidP="00FD46E4">
      <w:pPr>
        <w:pStyle w:val="Lijstalinea"/>
        <w:numPr>
          <w:ilvl w:val="0"/>
          <w:numId w:val="3"/>
        </w:numPr>
        <w:jc w:val="both"/>
        <w:rPr>
          <w:rFonts w:ascii="Avenir Book" w:hAnsi="Avenir Book"/>
          <w:szCs w:val="22"/>
        </w:rPr>
      </w:pPr>
      <w:r w:rsidRPr="00B80FE6">
        <w:rPr>
          <w:rFonts w:ascii="Avenir Book" w:hAnsi="Avenir Book"/>
          <w:szCs w:val="22"/>
        </w:rPr>
        <w:t>De capaciteit van de opvanglocatie speelt ook een rol. We zorgen ervoor dat elke groep een optimaal aantal kinderen heeft, zodat we persoonlijke aandacht en kwalitatieve zorg kunnen blijven bieden.</w:t>
      </w:r>
    </w:p>
    <w:p w14:paraId="44CC4109" w14:textId="77777777" w:rsidR="00F037B8" w:rsidRPr="00B80FE6" w:rsidRDefault="00F037B8" w:rsidP="00FD46E4">
      <w:pPr>
        <w:pStyle w:val="Lijstalinea"/>
        <w:jc w:val="both"/>
        <w:rPr>
          <w:rFonts w:ascii="Avenir Book" w:hAnsi="Avenir Book"/>
          <w:szCs w:val="22"/>
        </w:rPr>
      </w:pPr>
    </w:p>
    <w:p w14:paraId="36496FE0" w14:textId="77777777" w:rsidR="00F037B8" w:rsidRPr="00B80FE6" w:rsidRDefault="00AC5240" w:rsidP="00FD46E4">
      <w:pPr>
        <w:pStyle w:val="Lijstalinea"/>
        <w:numPr>
          <w:ilvl w:val="0"/>
          <w:numId w:val="13"/>
        </w:numPr>
        <w:spacing w:before="0" w:after="0"/>
        <w:jc w:val="both"/>
        <w:rPr>
          <w:rFonts w:ascii="Avenir Book" w:hAnsi="Avenir Book"/>
          <w:b/>
          <w:bCs/>
          <w:i/>
          <w:iCs/>
          <w:color w:val="538135"/>
          <w:szCs w:val="22"/>
        </w:rPr>
      </w:pPr>
      <w:r w:rsidRPr="00B80FE6">
        <w:rPr>
          <w:rFonts w:ascii="Avenir Book" w:hAnsi="Avenir Book"/>
          <w:b/>
          <w:bCs/>
          <w:i/>
          <w:iCs/>
          <w:color w:val="538135"/>
          <w:szCs w:val="22"/>
        </w:rPr>
        <w:t>Opvang op schooldagen</w:t>
      </w:r>
    </w:p>
    <w:p w14:paraId="16D528B9" w14:textId="77777777" w:rsidR="0095531F" w:rsidRPr="00B80FE6" w:rsidRDefault="0095531F" w:rsidP="00FD46E4">
      <w:pPr>
        <w:pStyle w:val="Lijstalinea"/>
        <w:spacing w:before="0" w:after="0"/>
        <w:jc w:val="both"/>
        <w:rPr>
          <w:rFonts w:ascii="Avenir Book" w:hAnsi="Avenir Book"/>
          <w:b/>
          <w:bCs/>
          <w:i/>
          <w:iCs/>
          <w:color w:val="538135"/>
          <w:szCs w:val="22"/>
        </w:rPr>
      </w:pPr>
    </w:p>
    <w:p w14:paraId="00574057" w14:textId="70BA4DD9" w:rsidR="00AC5240" w:rsidRPr="00B80FE6" w:rsidRDefault="00AC5240" w:rsidP="00FD46E4">
      <w:pPr>
        <w:spacing w:line="276" w:lineRule="auto"/>
        <w:jc w:val="both"/>
        <w:rPr>
          <w:b/>
          <w:bCs/>
          <w:i/>
          <w:iCs/>
          <w:color w:val="538135"/>
          <w:szCs w:val="22"/>
        </w:rPr>
      </w:pPr>
      <w:r w:rsidRPr="00B80FE6">
        <w:rPr>
          <w:szCs w:val="22"/>
        </w:rPr>
        <w:t>Op schooldagen worden de kinderen</w:t>
      </w:r>
      <w:r w:rsidR="00F037B8" w:rsidRPr="00B80FE6">
        <w:rPr>
          <w:szCs w:val="22"/>
        </w:rPr>
        <w:t xml:space="preserve"> van BSO Sport en Natuur</w:t>
      </w:r>
      <w:r w:rsidRPr="00B80FE6">
        <w:rPr>
          <w:szCs w:val="22"/>
        </w:rPr>
        <w:t xml:space="preserve"> opgevangen op hun eigen BSO-locatie. Als een kind gebruikmaakt van meerdere locaties, worden er meerdere opvangovereenkomsten aangegaan die los van elkaar beschouwd dienen te worden.</w:t>
      </w:r>
    </w:p>
    <w:p w14:paraId="407A3F0F" w14:textId="77777777" w:rsidR="00271BA9" w:rsidRPr="00B80FE6" w:rsidRDefault="00271BA9" w:rsidP="00122926">
      <w:pPr>
        <w:spacing w:line="276" w:lineRule="auto"/>
        <w:rPr>
          <w:szCs w:val="22"/>
        </w:rPr>
      </w:pPr>
    </w:p>
    <w:p w14:paraId="1A44319C" w14:textId="3BC42380" w:rsidR="0093588F" w:rsidRPr="00B80FE6" w:rsidRDefault="0093588F" w:rsidP="0093588F">
      <w:pPr>
        <w:pStyle w:val="Kop2"/>
        <w:spacing w:line="276" w:lineRule="auto"/>
        <w:rPr>
          <w:color w:val="365F91"/>
        </w:rPr>
      </w:pPr>
      <w:bookmarkStart w:id="67" w:name="_Toc170729774"/>
      <w:r w:rsidRPr="00B80FE6">
        <w:rPr>
          <w:color w:val="365F91"/>
        </w:rPr>
        <w:t>2.</w:t>
      </w:r>
      <w:r w:rsidR="00271BA9" w:rsidRPr="00B80FE6">
        <w:rPr>
          <w:color w:val="365F91"/>
        </w:rPr>
        <w:t>6</w:t>
      </w:r>
      <w:r w:rsidRPr="00B80FE6">
        <w:rPr>
          <w:color w:val="365F91"/>
        </w:rPr>
        <w:t xml:space="preserve"> De basisgroep verlaten</w:t>
      </w:r>
      <w:bookmarkEnd w:id="67"/>
    </w:p>
    <w:p w14:paraId="0BB77BF2" w14:textId="77777777" w:rsidR="00B05BE9" w:rsidRPr="00B80FE6" w:rsidRDefault="00B05BE9" w:rsidP="00B05BE9"/>
    <w:p w14:paraId="5A1842F2" w14:textId="77777777" w:rsidR="00A85159" w:rsidRPr="00B80FE6" w:rsidRDefault="00A85159" w:rsidP="00A85159">
      <w:pPr>
        <w:pStyle w:val="Tekstzonderopmaak"/>
        <w:spacing w:line="276" w:lineRule="auto"/>
        <w:jc w:val="both"/>
        <w:rPr>
          <w:rFonts w:ascii="Avenir Book" w:hAnsi="Avenir Book" w:cstheme="minorHAnsi"/>
          <w:sz w:val="22"/>
          <w:szCs w:val="22"/>
        </w:rPr>
      </w:pPr>
      <w:r w:rsidRPr="00B80FE6">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4C7B6DA1" w14:textId="77777777" w:rsidR="008C3E73" w:rsidRPr="00B80FE6" w:rsidRDefault="008C3E73" w:rsidP="00145CAB">
      <w:pPr>
        <w:pStyle w:val="Tekstzonderopmaak"/>
        <w:spacing w:line="276" w:lineRule="auto"/>
        <w:rPr>
          <w:rFonts w:ascii="Avenir Book" w:hAnsi="Avenir Book" w:cstheme="minorHAnsi"/>
          <w:sz w:val="22"/>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C3E73" w:rsidRPr="00B80FE6" w14:paraId="5AA4F2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1E80F52" w14:textId="77777777" w:rsidR="008C3E73" w:rsidRPr="00B80FE6" w:rsidRDefault="008C3E73">
            <w:pPr>
              <w:tabs>
                <w:tab w:val="left" w:pos="450"/>
              </w:tabs>
              <w:spacing w:line="276" w:lineRule="auto"/>
              <w:ind w:left="734" w:hanging="734"/>
              <w:rPr>
                <w:b w:val="0"/>
                <w:bCs w:val="0"/>
                <w:color w:val="4472C4" w:themeColor="accent1"/>
                <w:sz w:val="21"/>
                <w:szCs w:val="21"/>
              </w:rPr>
            </w:pPr>
            <w:r w:rsidRPr="00B80FE6">
              <w:rPr>
                <w:b w:val="0"/>
                <w:bCs w:val="0"/>
                <w:color w:val="4472C4" w:themeColor="accent1"/>
                <w:sz w:val="21"/>
                <w:szCs w:val="21"/>
              </w:rPr>
              <w:t xml:space="preserve">       </w:t>
            </w:r>
          </w:p>
          <w:p w14:paraId="2EA09BE0" w14:textId="7C1AEB50" w:rsidR="008C3E73" w:rsidRPr="00B80FE6" w:rsidRDefault="008C3E73">
            <w:pPr>
              <w:tabs>
                <w:tab w:val="left" w:pos="450"/>
              </w:tabs>
              <w:spacing w:line="276" w:lineRule="auto"/>
              <w:ind w:left="734" w:hanging="734"/>
              <w:jc w:val="center"/>
              <w:rPr>
                <w:b w:val="0"/>
                <w:bCs w:val="0"/>
                <w:szCs w:val="22"/>
                <w:u w:val="single"/>
              </w:rPr>
            </w:pPr>
            <w:r w:rsidRPr="00B80FE6">
              <w:rPr>
                <w:b w:val="0"/>
                <w:bCs w:val="0"/>
                <w:color w:val="538135"/>
                <w:szCs w:val="22"/>
                <w:u w:val="single"/>
              </w:rPr>
              <w:t>Verlaten van de basisgroep of basisgroep</w:t>
            </w:r>
            <w:r w:rsidR="00704B24" w:rsidRPr="00B80FE6">
              <w:rPr>
                <w:b w:val="0"/>
                <w:bCs w:val="0"/>
                <w:color w:val="538135"/>
                <w:szCs w:val="22"/>
                <w:u w:val="single"/>
              </w:rPr>
              <w:t>s</w:t>
            </w:r>
            <w:r w:rsidRPr="00B80FE6">
              <w:rPr>
                <w:b w:val="0"/>
                <w:bCs w:val="0"/>
                <w:color w:val="538135"/>
                <w:szCs w:val="22"/>
                <w:u w:val="single"/>
              </w:rPr>
              <w:t>ruimte</w:t>
            </w:r>
          </w:p>
          <w:p w14:paraId="6288A71B" w14:textId="77777777" w:rsidR="008C3E73" w:rsidRPr="00B80FE6" w:rsidRDefault="008C3E73">
            <w:pPr>
              <w:tabs>
                <w:tab w:val="left" w:pos="450"/>
              </w:tabs>
              <w:spacing w:line="276" w:lineRule="auto"/>
              <w:ind w:left="734" w:hanging="734"/>
              <w:jc w:val="center"/>
              <w:rPr>
                <w:szCs w:val="22"/>
                <w:u w:val="single"/>
              </w:rPr>
            </w:pPr>
          </w:p>
          <w:p w14:paraId="2F7FA2A2" w14:textId="16930CB7" w:rsidR="008C3E73" w:rsidRPr="00B80FE6" w:rsidRDefault="008C3E73" w:rsidP="00170EFC">
            <w:pPr>
              <w:pStyle w:val="Lijstalinea"/>
              <w:numPr>
                <w:ilvl w:val="0"/>
                <w:numId w:val="1"/>
              </w:numPr>
              <w:spacing w:before="0" w:after="0"/>
              <w:ind w:right="172"/>
              <w:rPr>
                <w:rFonts w:ascii="Avenir Book" w:hAnsi="Avenir Book"/>
                <w:b w:val="0"/>
                <w:bCs w:val="0"/>
                <w:color w:val="538135"/>
                <w:szCs w:val="22"/>
              </w:rPr>
            </w:pPr>
            <w:r w:rsidRPr="00B80FE6">
              <w:rPr>
                <w:rFonts w:ascii="Avenir Book" w:hAnsi="Avenir Book"/>
                <w:b w:val="0"/>
                <w:bCs w:val="0"/>
                <w:color w:val="538135"/>
                <w:szCs w:val="22"/>
              </w:rPr>
              <w:t>Activiteiten waarbij de basisgroep</w:t>
            </w:r>
            <w:r w:rsidR="001E1B36" w:rsidRPr="00B80FE6">
              <w:rPr>
                <w:rFonts w:ascii="Avenir Book" w:hAnsi="Avenir Book"/>
                <w:b w:val="0"/>
                <w:bCs w:val="0"/>
                <w:color w:val="538135"/>
                <w:szCs w:val="22"/>
              </w:rPr>
              <w:t>s</w:t>
            </w:r>
            <w:r w:rsidRPr="00B80FE6">
              <w:rPr>
                <w:rFonts w:ascii="Avenir Book" w:hAnsi="Avenir Book"/>
                <w:b w:val="0"/>
                <w:bCs w:val="0"/>
                <w:color w:val="538135"/>
                <w:szCs w:val="22"/>
              </w:rPr>
              <w:t xml:space="preserve">ruimte tijdelijk kan worden verlaten vinden plaats in de binnenruimte van de BSO, op het buitenterrein of buiten de grenzen van de BSO. </w:t>
            </w:r>
          </w:p>
          <w:p w14:paraId="6F1644FE" w14:textId="77777777" w:rsidR="008C3E73" w:rsidRPr="00B80FE6" w:rsidRDefault="008C3E73" w:rsidP="00170EFC">
            <w:pPr>
              <w:pStyle w:val="Lijstalinea"/>
              <w:numPr>
                <w:ilvl w:val="0"/>
                <w:numId w:val="1"/>
              </w:numPr>
              <w:ind w:right="172"/>
              <w:rPr>
                <w:rFonts w:ascii="Avenir Book" w:hAnsi="Avenir Book" w:cs="Courier New"/>
                <w:b w:val="0"/>
                <w:bCs w:val="0"/>
                <w:szCs w:val="22"/>
              </w:rPr>
            </w:pPr>
            <w:r w:rsidRPr="00B80FE6">
              <w:rPr>
                <w:rFonts w:ascii="Avenir Book" w:hAnsi="Avenir Book" w:cs="Courier New"/>
                <w:b w:val="0"/>
                <w:bCs w:val="0"/>
                <w:color w:val="538135"/>
                <w:szCs w:val="22"/>
              </w:rPr>
              <w:t xml:space="preserve">Activiteiten worden alleen georganiseerd nadat er mondeling is overlegd door de beroepskrachten. </w:t>
            </w:r>
          </w:p>
          <w:p w14:paraId="4E8EE2F0" w14:textId="685FCFB4" w:rsidR="00D4141D" w:rsidRPr="00B80FE6" w:rsidRDefault="00D4141D" w:rsidP="00D4141D">
            <w:pPr>
              <w:pStyle w:val="Lijstalinea"/>
              <w:numPr>
                <w:ilvl w:val="0"/>
                <w:numId w:val="1"/>
              </w:numPr>
              <w:rPr>
                <w:rFonts w:ascii="Avenir Book" w:hAnsi="Avenir Book" w:cs="Courier New"/>
                <w:b w:val="0"/>
                <w:bCs w:val="0"/>
                <w:szCs w:val="22"/>
              </w:rPr>
            </w:pPr>
            <w:r w:rsidRPr="00B80FE6">
              <w:rPr>
                <w:rFonts w:ascii="Avenir Book" w:hAnsi="Avenir Book" w:cs="Courier New"/>
                <w:b w:val="0"/>
                <w:bCs w:val="0"/>
                <w:color w:val="538135"/>
                <w:szCs w:val="22"/>
              </w:rPr>
              <w:lastRenderedPageBreak/>
              <w:t xml:space="preserve">Tijdens de activiteiten verdelen de beroepskrachten zich naar gelang de benodigde begeleiding bij de betreffende activiteit. </w:t>
            </w:r>
            <w:r w:rsidR="001345DB" w:rsidRPr="00B80FE6">
              <w:rPr>
                <w:rFonts w:ascii="Avenir Book" w:hAnsi="Avenir Book" w:cs="Courier New"/>
                <w:b w:val="0"/>
                <w:bCs w:val="0"/>
                <w:color w:val="538135"/>
                <w:szCs w:val="22"/>
              </w:rPr>
              <w:t xml:space="preserve">Bijvoorbeeld, als </w:t>
            </w:r>
            <w:r w:rsidRPr="00B80FE6">
              <w:rPr>
                <w:rFonts w:ascii="Avenir Book" w:hAnsi="Avenir Book" w:cs="Courier New"/>
                <w:b w:val="0"/>
                <w:bCs w:val="0"/>
                <w:color w:val="538135"/>
                <w:szCs w:val="22"/>
              </w:rPr>
              <w:t xml:space="preserve">oudere kinderen gaan kleuren, hoeft dit niet onder direct toezicht te gebeuren; bij een groepsspel is dit wel wenselijk. </w:t>
            </w:r>
          </w:p>
        </w:tc>
      </w:tr>
    </w:tbl>
    <w:p w14:paraId="13EB34E7" w14:textId="77777777" w:rsidR="00145CAB" w:rsidRPr="00B80FE6" w:rsidRDefault="00145CAB" w:rsidP="00145CAB">
      <w:pPr>
        <w:pStyle w:val="Tekstzonderopmaak"/>
        <w:spacing w:line="276" w:lineRule="auto"/>
        <w:rPr>
          <w:rFonts w:ascii="Avenir Book" w:hAnsi="Avenir Book" w:cstheme="minorHAnsi"/>
          <w:sz w:val="22"/>
          <w:szCs w:val="22"/>
        </w:rPr>
      </w:pPr>
    </w:p>
    <w:p w14:paraId="58B07695" w14:textId="77777777" w:rsidR="008E52E1" w:rsidRPr="00B80FE6" w:rsidRDefault="008E52E1" w:rsidP="008E52E1">
      <w:pPr>
        <w:jc w:val="both"/>
        <w:rPr>
          <w:rFonts w:cstheme="minorHAnsi"/>
          <w:szCs w:val="22"/>
        </w:rPr>
      </w:pPr>
      <w:r w:rsidRPr="00B80FE6">
        <w:rPr>
          <w:rFonts w:cstheme="minorHAnsi"/>
          <w:szCs w:val="22"/>
        </w:rPr>
        <w:t>Activiteiten waarbij de kinderen de basisgroep of basisgroepsruimte mogen verlaten zijn bijvoorbeeld:</w:t>
      </w:r>
    </w:p>
    <w:p w14:paraId="04C21D48" w14:textId="77777777" w:rsidR="008E52E1" w:rsidRPr="00B80FE6" w:rsidRDefault="008E52E1" w:rsidP="008E52E1">
      <w:pPr>
        <w:pStyle w:val="Lijstalinea"/>
        <w:numPr>
          <w:ilvl w:val="0"/>
          <w:numId w:val="4"/>
        </w:numPr>
        <w:spacing w:before="0" w:after="0"/>
        <w:rPr>
          <w:rFonts w:ascii="Avenir Book" w:hAnsi="Avenir Book" w:cstheme="minorHAnsi"/>
          <w:szCs w:val="22"/>
        </w:rPr>
      </w:pPr>
      <w:r w:rsidRPr="00B80FE6">
        <w:rPr>
          <w:rFonts w:ascii="Avenir Book" w:hAnsi="Avenir Book" w:cstheme="minorHAnsi"/>
          <w:szCs w:val="22"/>
        </w:rPr>
        <w:t xml:space="preserve">Buitenspelen </w:t>
      </w:r>
    </w:p>
    <w:p w14:paraId="25E9FCE5" w14:textId="77777777" w:rsidR="008E52E1" w:rsidRPr="00B80FE6" w:rsidRDefault="008E52E1" w:rsidP="008E52E1">
      <w:pPr>
        <w:pStyle w:val="Lijstalinea"/>
        <w:numPr>
          <w:ilvl w:val="0"/>
          <w:numId w:val="4"/>
        </w:numPr>
        <w:spacing w:before="0" w:after="0"/>
        <w:rPr>
          <w:rFonts w:ascii="Avenir Book" w:hAnsi="Avenir Book" w:cstheme="minorHAnsi"/>
          <w:szCs w:val="22"/>
        </w:rPr>
      </w:pPr>
      <w:r w:rsidRPr="00B80FE6">
        <w:rPr>
          <w:rFonts w:ascii="Avenir Book" w:hAnsi="Avenir Book" w:cstheme="minorHAnsi"/>
          <w:szCs w:val="22"/>
        </w:rPr>
        <w:t>Vrij spelen</w:t>
      </w:r>
    </w:p>
    <w:p w14:paraId="1C979757" w14:textId="77777777" w:rsidR="008E52E1" w:rsidRPr="00B80FE6" w:rsidRDefault="008E52E1" w:rsidP="008E52E1">
      <w:pPr>
        <w:pStyle w:val="Lijstalinea"/>
        <w:numPr>
          <w:ilvl w:val="0"/>
          <w:numId w:val="4"/>
        </w:numPr>
        <w:spacing w:before="0" w:after="0"/>
        <w:rPr>
          <w:rFonts w:ascii="Avenir Book" w:hAnsi="Avenir Book" w:cstheme="minorHAnsi"/>
          <w:szCs w:val="22"/>
        </w:rPr>
      </w:pPr>
      <w:r w:rsidRPr="00B80FE6">
        <w:rPr>
          <w:rFonts w:ascii="Avenir Book" w:hAnsi="Avenir Book" w:cstheme="minorHAnsi"/>
          <w:szCs w:val="22"/>
        </w:rPr>
        <w:t>Workshops, bijvoorbeeld:</w:t>
      </w:r>
    </w:p>
    <w:p w14:paraId="7E959648" w14:textId="77777777" w:rsidR="008E52E1" w:rsidRPr="00B80FE6" w:rsidRDefault="008E52E1" w:rsidP="008E52E1">
      <w:pPr>
        <w:pStyle w:val="Lijstalinea"/>
        <w:numPr>
          <w:ilvl w:val="1"/>
          <w:numId w:val="4"/>
        </w:numPr>
        <w:spacing w:before="0" w:after="0"/>
        <w:jc w:val="both"/>
        <w:rPr>
          <w:rFonts w:ascii="Avenir Book" w:hAnsi="Avenir Book" w:cstheme="minorHAnsi"/>
          <w:szCs w:val="22"/>
        </w:rPr>
      </w:pPr>
      <w:r w:rsidRPr="00B80FE6">
        <w:rPr>
          <w:rFonts w:ascii="Avenir Book" w:hAnsi="Avenir Book" w:cstheme="minorHAnsi"/>
          <w:szCs w:val="22"/>
        </w:rPr>
        <w:t>Technische activiteiten, zoals zagen, timmeren en schuren</w:t>
      </w:r>
    </w:p>
    <w:p w14:paraId="4BB33267" w14:textId="77777777" w:rsidR="008E52E1" w:rsidRPr="00B80FE6" w:rsidRDefault="008E52E1" w:rsidP="008E52E1">
      <w:pPr>
        <w:pStyle w:val="Lijstalinea"/>
        <w:numPr>
          <w:ilvl w:val="1"/>
          <w:numId w:val="4"/>
        </w:numPr>
        <w:spacing w:before="0" w:after="0"/>
        <w:jc w:val="both"/>
        <w:rPr>
          <w:rFonts w:ascii="Avenir Book" w:hAnsi="Avenir Book" w:cstheme="minorHAnsi"/>
          <w:szCs w:val="22"/>
        </w:rPr>
      </w:pPr>
      <w:r w:rsidRPr="00B80FE6">
        <w:rPr>
          <w:rFonts w:ascii="Avenir Book" w:hAnsi="Avenir Book" w:cstheme="minorHAnsi"/>
          <w:szCs w:val="22"/>
        </w:rPr>
        <w:t>Samen dansen en bewegen op muziek</w:t>
      </w:r>
    </w:p>
    <w:p w14:paraId="34A18923" w14:textId="77777777" w:rsidR="008E52E1" w:rsidRPr="00B80FE6" w:rsidRDefault="008E52E1" w:rsidP="008E52E1">
      <w:pPr>
        <w:pStyle w:val="Lijstalinea"/>
        <w:numPr>
          <w:ilvl w:val="1"/>
          <w:numId w:val="4"/>
        </w:numPr>
        <w:spacing w:before="0" w:after="0"/>
        <w:jc w:val="both"/>
        <w:rPr>
          <w:rFonts w:ascii="Avenir Book" w:hAnsi="Avenir Book" w:cstheme="minorHAnsi"/>
          <w:szCs w:val="22"/>
        </w:rPr>
      </w:pPr>
      <w:r w:rsidRPr="00B80FE6">
        <w:rPr>
          <w:rFonts w:ascii="Avenir Book" w:hAnsi="Avenir Book" w:cstheme="minorHAnsi"/>
          <w:szCs w:val="22"/>
        </w:rPr>
        <w:t>Sportactiviteiten of beweegspellen</w:t>
      </w:r>
    </w:p>
    <w:p w14:paraId="3416D6E3" w14:textId="77777777" w:rsidR="008E52E1" w:rsidRPr="00B80FE6" w:rsidRDefault="008E52E1" w:rsidP="008E52E1">
      <w:pPr>
        <w:pStyle w:val="Lijstalinea"/>
        <w:numPr>
          <w:ilvl w:val="1"/>
          <w:numId w:val="4"/>
        </w:numPr>
        <w:spacing w:before="0" w:after="0"/>
        <w:jc w:val="both"/>
        <w:rPr>
          <w:rFonts w:ascii="Avenir Book" w:hAnsi="Avenir Book" w:cstheme="minorHAnsi"/>
          <w:szCs w:val="22"/>
        </w:rPr>
      </w:pPr>
      <w:r w:rsidRPr="00B80FE6">
        <w:rPr>
          <w:rFonts w:ascii="Avenir Book" w:hAnsi="Avenir Book" w:cstheme="minorHAnsi"/>
          <w:szCs w:val="22"/>
        </w:rPr>
        <w:t>Bezig zijn in de moestuin</w:t>
      </w:r>
    </w:p>
    <w:p w14:paraId="6B3E8DC4" w14:textId="77777777" w:rsidR="008E52E1" w:rsidRPr="00B80FE6" w:rsidRDefault="008E52E1" w:rsidP="008E52E1">
      <w:pPr>
        <w:pStyle w:val="Lijstalinea"/>
        <w:numPr>
          <w:ilvl w:val="0"/>
          <w:numId w:val="4"/>
        </w:numPr>
        <w:spacing w:before="0" w:after="0"/>
        <w:jc w:val="both"/>
        <w:rPr>
          <w:rFonts w:ascii="Avenir Book" w:hAnsi="Avenir Book" w:cstheme="minorHAnsi"/>
          <w:szCs w:val="22"/>
        </w:rPr>
      </w:pPr>
      <w:r w:rsidRPr="00B80FE6">
        <w:rPr>
          <w:rFonts w:ascii="Avenir Book" w:hAnsi="Avenir Book" w:cstheme="minorHAnsi"/>
          <w:szCs w:val="22"/>
        </w:rPr>
        <w:t>Vrij spelen of een activiteit doen op één van de andere SKW-locaties</w:t>
      </w:r>
    </w:p>
    <w:p w14:paraId="59D18719" w14:textId="77777777" w:rsidR="008E52E1" w:rsidRPr="00B80FE6" w:rsidRDefault="008E52E1" w:rsidP="008E52E1">
      <w:pPr>
        <w:pStyle w:val="Lijstalinea"/>
        <w:numPr>
          <w:ilvl w:val="0"/>
          <w:numId w:val="4"/>
        </w:numPr>
        <w:spacing w:before="0" w:after="0"/>
        <w:jc w:val="both"/>
        <w:rPr>
          <w:rFonts w:ascii="Avenir Book" w:hAnsi="Avenir Book" w:cstheme="minorHAnsi"/>
          <w:szCs w:val="22"/>
        </w:rPr>
      </w:pPr>
      <w:r w:rsidRPr="00B80FE6">
        <w:rPr>
          <w:rFonts w:ascii="Avenir Book" w:hAnsi="Avenir Book" w:cstheme="minorHAnsi"/>
          <w:szCs w:val="22"/>
        </w:rPr>
        <w:t>Uitstapjes</w:t>
      </w:r>
    </w:p>
    <w:p w14:paraId="56389D54" w14:textId="77777777" w:rsidR="008E52E1" w:rsidRPr="00B80FE6" w:rsidRDefault="008E52E1" w:rsidP="008E52E1">
      <w:pPr>
        <w:pStyle w:val="Lijstalinea"/>
        <w:spacing w:before="0" w:after="0"/>
        <w:jc w:val="both"/>
        <w:rPr>
          <w:rFonts w:ascii="Avenir Book" w:hAnsi="Avenir Book" w:cstheme="minorHAnsi"/>
          <w:szCs w:val="22"/>
        </w:rPr>
      </w:pPr>
    </w:p>
    <w:p w14:paraId="54F871C9" w14:textId="77777777" w:rsidR="008E52E1" w:rsidRDefault="008E52E1" w:rsidP="008E52E1">
      <w:pPr>
        <w:spacing w:line="276" w:lineRule="auto"/>
        <w:jc w:val="both"/>
        <w:rPr>
          <w:rFonts w:cstheme="minorHAnsi"/>
          <w:szCs w:val="22"/>
        </w:rPr>
      </w:pPr>
      <w:r w:rsidRPr="00B80FE6">
        <w:rPr>
          <w:rFonts w:cstheme="minorHAnsi"/>
          <w:szCs w:val="22"/>
        </w:rPr>
        <w:t>Activiteiten waarbij de kinderen de basisgroep of basisgroepsruimte tijdelijk verlaten, gebeuren altijd samen met een pedagogisch professional.</w:t>
      </w:r>
      <w:r>
        <w:rPr>
          <w:rFonts w:cstheme="minorHAnsi"/>
          <w:szCs w:val="22"/>
        </w:rPr>
        <w:t xml:space="preserve"> </w:t>
      </w:r>
    </w:p>
    <w:p w14:paraId="19DCCF70" w14:textId="39F0AE44" w:rsidR="007665E0" w:rsidRDefault="007665E0">
      <w:pPr>
        <w:rPr>
          <w:b/>
          <w:bCs/>
          <w:i/>
          <w:iCs/>
          <w:color w:val="538135" w:themeColor="accent6" w:themeShade="BF"/>
        </w:rPr>
      </w:pPr>
    </w:p>
    <w:p w14:paraId="7952274C" w14:textId="2DC5D72E" w:rsidR="00FA7D4B" w:rsidRPr="005B7E03" w:rsidRDefault="004A03B4" w:rsidP="00FB24DC">
      <w:pPr>
        <w:jc w:val="both"/>
        <w:rPr>
          <w:b/>
          <w:bCs/>
          <w:i/>
          <w:iCs/>
          <w:color w:val="538135" w:themeColor="accent6" w:themeShade="BF"/>
        </w:rPr>
      </w:pPr>
      <w:r>
        <w:rPr>
          <w:b/>
          <w:bCs/>
          <w:i/>
          <w:iCs/>
          <w:color w:val="538135" w:themeColor="accent6" w:themeShade="BF"/>
        </w:rPr>
        <w:t>2.</w:t>
      </w:r>
      <w:r w:rsidR="00271BA9">
        <w:rPr>
          <w:b/>
          <w:bCs/>
          <w:i/>
          <w:iCs/>
          <w:color w:val="538135" w:themeColor="accent6" w:themeShade="BF"/>
        </w:rPr>
        <w:t>6</w:t>
      </w:r>
      <w:r>
        <w:rPr>
          <w:b/>
          <w:bCs/>
          <w:i/>
          <w:iCs/>
          <w:color w:val="538135" w:themeColor="accent6" w:themeShade="BF"/>
        </w:rPr>
        <w:t>.1</w:t>
      </w:r>
      <w:r w:rsidRPr="005B7E03">
        <w:rPr>
          <w:b/>
          <w:bCs/>
          <w:i/>
          <w:iCs/>
          <w:color w:val="538135" w:themeColor="accent6" w:themeShade="BF"/>
        </w:rPr>
        <w:t xml:space="preserve"> </w:t>
      </w:r>
      <w:r>
        <w:rPr>
          <w:b/>
          <w:bCs/>
          <w:i/>
          <w:iCs/>
          <w:color w:val="538135" w:themeColor="accent6" w:themeShade="BF"/>
        </w:rPr>
        <w:t>Uitstapjes</w:t>
      </w:r>
    </w:p>
    <w:p w14:paraId="70C8ED6D" w14:textId="77777777" w:rsidR="007665E0" w:rsidRPr="00073AD7" w:rsidRDefault="007665E0" w:rsidP="007665E0">
      <w:pPr>
        <w:spacing w:line="276" w:lineRule="auto"/>
        <w:jc w:val="both"/>
        <w:rPr>
          <w:szCs w:val="22"/>
        </w:rPr>
      </w:pPr>
      <w:r w:rsidRPr="0023056C">
        <w:rPr>
          <w:szCs w:val="22"/>
        </w:rPr>
        <w:t xml:space="preserve">Bij </w:t>
      </w:r>
      <w:r>
        <w:rPr>
          <w:szCs w:val="22"/>
        </w:rPr>
        <w:t xml:space="preserve">BSO Sport en Natuur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67496548" w14:textId="77777777" w:rsidR="007665E0" w:rsidRPr="00E00520" w:rsidRDefault="007665E0" w:rsidP="007665E0">
      <w:pPr>
        <w:pStyle w:val="Lijstalinea"/>
        <w:numPr>
          <w:ilvl w:val="0"/>
          <w:numId w:val="3"/>
        </w:numPr>
        <w:spacing w:before="0" w:after="0"/>
        <w:jc w:val="both"/>
        <w:rPr>
          <w:rFonts w:ascii="Avenir Book" w:hAnsi="Avenir Book"/>
          <w:szCs w:val="22"/>
        </w:rPr>
      </w:pPr>
      <w:r w:rsidRPr="00CA74CD">
        <w:rPr>
          <w:rFonts w:ascii="Avenir Book" w:hAnsi="Avenir Book"/>
          <w:szCs w:val="22"/>
        </w:rPr>
        <w:t xml:space="preserve">Kleine uitstapjes: dit zijn alle uitstapjes die te voet bereikbaar zijn. </w:t>
      </w:r>
    </w:p>
    <w:p w14:paraId="05BF7093" w14:textId="77777777" w:rsidR="007665E0" w:rsidRDefault="007665E0" w:rsidP="007665E0">
      <w:pPr>
        <w:pStyle w:val="Lijstalinea"/>
        <w:numPr>
          <w:ilvl w:val="0"/>
          <w:numId w:val="3"/>
        </w:numPr>
        <w:spacing w:before="0" w:after="0"/>
        <w:jc w:val="both"/>
        <w:rPr>
          <w:rFonts w:ascii="Avenir Book" w:hAnsi="Avenir Book"/>
          <w:szCs w:val="22"/>
        </w:rPr>
      </w:pPr>
      <w:r w:rsidRPr="00CA74CD">
        <w:rPr>
          <w:rFonts w:ascii="Avenir Book" w:hAnsi="Avenir Book"/>
          <w:szCs w:val="22"/>
        </w:rPr>
        <w:t xml:space="preserve">Grote uitstapjes: dit zijn alle uitstapjes die niet te voet bereikbaar zijn. </w:t>
      </w:r>
    </w:p>
    <w:p w14:paraId="1C4E5CB8" w14:textId="77777777" w:rsidR="007665E0" w:rsidRPr="00D35A33" w:rsidRDefault="007665E0" w:rsidP="007665E0">
      <w:pPr>
        <w:pStyle w:val="Lijstalinea"/>
        <w:spacing w:before="0" w:after="0"/>
        <w:jc w:val="both"/>
        <w:rPr>
          <w:rFonts w:ascii="Avenir Book" w:hAnsi="Avenir Book"/>
          <w:szCs w:val="22"/>
        </w:rPr>
      </w:pPr>
    </w:p>
    <w:p w14:paraId="0547C3DB" w14:textId="77777777" w:rsidR="007665E0" w:rsidRPr="003427BD" w:rsidRDefault="007665E0" w:rsidP="007665E0">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 gaan</w:t>
      </w:r>
      <w:r>
        <w:rPr>
          <w:szCs w:val="22"/>
        </w:rPr>
        <w:t xml:space="preserve">, de BSO-bus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2D316733" w14:textId="77777777" w:rsidR="007665E0" w:rsidRPr="003427BD" w:rsidRDefault="007665E0" w:rsidP="007665E0">
      <w:pPr>
        <w:spacing w:line="276" w:lineRule="auto"/>
        <w:jc w:val="both"/>
        <w:rPr>
          <w:szCs w:val="22"/>
        </w:rPr>
      </w:pPr>
    </w:p>
    <w:p w14:paraId="5B50E3AC" w14:textId="77777777" w:rsidR="007665E0" w:rsidRDefault="007665E0" w:rsidP="007665E0">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4B8051B9" w14:textId="77777777" w:rsidR="00AC29C3" w:rsidRDefault="00AC29C3">
      <w:pPr>
        <w:rPr>
          <w:rFonts w:asciiTheme="minorHAnsi" w:hAnsiTheme="minorHAnsi" w:cstheme="minorHAnsi"/>
          <w:b/>
          <w:bCs/>
          <w:szCs w:val="22"/>
        </w:rPr>
      </w:pPr>
    </w:p>
    <w:p w14:paraId="69F316FD" w14:textId="77777777" w:rsidR="007665E0" w:rsidRDefault="007665E0">
      <w:pPr>
        <w:rPr>
          <w:rFonts w:eastAsiaTheme="majorEastAsia" w:cstheme="majorBidi"/>
          <w:b/>
          <w:color w:val="FFFFFF" w:themeColor="background1"/>
          <w:szCs w:val="32"/>
        </w:rPr>
      </w:pPr>
      <w:bookmarkStart w:id="68" w:name="_Toc160102482"/>
      <w:r>
        <w:br w:type="page"/>
      </w:r>
    </w:p>
    <w:p w14:paraId="249F8769" w14:textId="173F141B" w:rsidR="008E6C6E" w:rsidRPr="003427BD" w:rsidRDefault="008E6D55" w:rsidP="00EA0191">
      <w:pPr>
        <w:pStyle w:val="Kop1"/>
        <w:shd w:val="clear" w:color="auto" w:fill="500086"/>
        <w:spacing w:line="276" w:lineRule="auto"/>
      </w:pPr>
      <w:bookmarkStart w:id="69" w:name="_Toc170729775"/>
      <w:r>
        <w:lastRenderedPageBreak/>
        <w:t>3</w:t>
      </w:r>
      <w:r w:rsidR="007F2B8F">
        <w:t>.</w:t>
      </w:r>
      <w:r w:rsidR="00D452C6">
        <w:t xml:space="preserve"> </w:t>
      </w:r>
      <w:r w:rsidR="00AD502D" w:rsidRPr="003427BD">
        <w:t>Groepsindeling</w:t>
      </w:r>
      <w:bookmarkEnd w:id="68"/>
      <w:bookmarkEnd w:id="69"/>
    </w:p>
    <w:p w14:paraId="471F03E4" w14:textId="77777777" w:rsidR="0064676E" w:rsidRDefault="0064676E" w:rsidP="00D80674">
      <w:pPr>
        <w:pStyle w:val="Kop2"/>
        <w:rPr>
          <w:color w:val="365F91"/>
        </w:rPr>
      </w:pPr>
      <w:bookmarkStart w:id="70" w:name="_Toc144458777"/>
    </w:p>
    <w:p w14:paraId="4BAA3B1C" w14:textId="5FB36594" w:rsidR="0064676E" w:rsidRDefault="008E6D55" w:rsidP="0064676E">
      <w:pPr>
        <w:pStyle w:val="Kop2"/>
        <w:rPr>
          <w:color w:val="365F91"/>
        </w:rPr>
      </w:pPr>
      <w:bookmarkStart w:id="71" w:name="_Toc170729776"/>
      <w:r>
        <w:rPr>
          <w:color w:val="365F91"/>
        </w:rPr>
        <w:t>3</w:t>
      </w:r>
      <w:r w:rsidR="0064676E">
        <w:rPr>
          <w:color w:val="365F91"/>
        </w:rPr>
        <w:t>.</w:t>
      </w:r>
      <w:r w:rsidR="004B1078" w:rsidRPr="00D80674">
        <w:rPr>
          <w:color w:val="365F91"/>
        </w:rPr>
        <w:t>1 Beroepskracht-kindratio</w:t>
      </w:r>
      <w:bookmarkEnd w:id="70"/>
      <w:bookmarkEnd w:id="71"/>
      <w:r w:rsidR="004B1078" w:rsidRPr="00D80674">
        <w:rPr>
          <w:color w:val="365F91"/>
        </w:rPr>
        <w:t xml:space="preserve"> </w:t>
      </w:r>
    </w:p>
    <w:p w14:paraId="12E79158" w14:textId="77777777" w:rsidR="001E17C3" w:rsidRDefault="001E17C3" w:rsidP="001E17C3"/>
    <w:p w14:paraId="28310BF2" w14:textId="1F3A820F" w:rsidR="00B23F0A" w:rsidRPr="00B80FE6" w:rsidRDefault="00B23F0A" w:rsidP="00FB24DC">
      <w:pPr>
        <w:spacing w:line="276" w:lineRule="auto"/>
        <w:jc w:val="both"/>
        <w:rPr>
          <w:rFonts w:eastAsiaTheme="majorEastAsia"/>
          <w:color w:val="auto"/>
        </w:rPr>
      </w:pPr>
      <w:r w:rsidRPr="00AE78B4">
        <w:rPr>
          <w:rFonts w:eastAsiaTheme="majorEastAsia"/>
        </w:rPr>
        <w:t xml:space="preserve">Bij </w:t>
      </w:r>
      <w:r>
        <w:rPr>
          <w:rFonts w:eastAsiaTheme="majorEastAsia"/>
        </w:rPr>
        <w:t>BSO</w:t>
      </w:r>
      <w:r w:rsidR="00E7698C">
        <w:rPr>
          <w:rFonts w:eastAsiaTheme="majorEastAsia"/>
        </w:rPr>
        <w:t xml:space="preserve"> </w:t>
      </w:r>
      <w:r w:rsidR="00E7698C" w:rsidRPr="00B80FE6">
        <w:rPr>
          <w:rFonts w:eastAsiaTheme="majorEastAsia"/>
        </w:rPr>
        <w:t>Sport en Natuur</w:t>
      </w:r>
      <w:r w:rsidR="00007FFD" w:rsidRPr="00B80FE6">
        <w:rPr>
          <w:rFonts w:eastAsiaTheme="majorEastAsia"/>
        </w:rPr>
        <w:t xml:space="preserve"> </w:t>
      </w:r>
      <w:r w:rsidRPr="00B80FE6">
        <w:rPr>
          <w:rFonts w:eastAsiaTheme="majorEastAsia"/>
        </w:rPr>
        <w:t>streven we naar een zo vast mogelijk personeelsrooster. Het aantal ingeroosterde beroepskrachten is afhankelijk van de beroepskracht-kindratio (BKR)</w:t>
      </w:r>
      <w:r w:rsidR="00AC29C3" w:rsidRPr="00B80FE6">
        <w:rPr>
          <w:rFonts w:eastAsiaTheme="majorEastAsia"/>
        </w:rPr>
        <w:t xml:space="preserve"> </w:t>
      </w:r>
      <w:r w:rsidR="00FA1F48" w:rsidRPr="00B80FE6">
        <w:rPr>
          <w:rFonts w:eastAsiaTheme="majorEastAsia"/>
        </w:rPr>
        <w:t xml:space="preserve">en wordt op locatieniveau berekend, </w:t>
      </w:r>
      <w:r w:rsidR="009C0513" w:rsidRPr="00B80FE6">
        <w:rPr>
          <w:rFonts w:eastAsiaTheme="majorEastAsia"/>
          <w:color w:val="auto"/>
        </w:rPr>
        <w:t xml:space="preserve">via </w:t>
      </w:r>
      <w:hyperlink r:id="rId13" w:history="1">
        <w:r w:rsidR="009C0513" w:rsidRPr="00B80FE6">
          <w:rPr>
            <w:rStyle w:val="Hyperlink"/>
            <w:rFonts w:eastAsiaTheme="majorEastAsia"/>
            <w:color w:val="auto"/>
            <w:u w:val="none"/>
          </w:rPr>
          <w:t>www.1ratio.nl</w:t>
        </w:r>
      </w:hyperlink>
      <w:r w:rsidR="009C0513" w:rsidRPr="00B80FE6">
        <w:rPr>
          <w:rFonts w:eastAsiaTheme="majorEastAsia"/>
          <w:color w:val="auto"/>
        </w:rPr>
        <w:t xml:space="preserve">. </w:t>
      </w:r>
      <w:r w:rsidR="00A20462" w:rsidRPr="00B80FE6">
        <w:rPr>
          <w:rFonts w:eastAsiaTheme="majorEastAsia"/>
          <w:color w:val="auto"/>
        </w:rPr>
        <w:t xml:space="preserve">Ouders en kinderen </w:t>
      </w:r>
      <w:r w:rsidRPr="00B80FE6">
        <w:rPr>
          <w:rFonts w:eastAsiaTheme="majorEastAsia"/>
          <w:color w:val="auto"/>
        </w:rPr>
        <w:t>kunnen</w:t>
      </w:r>
      <w:r w:rsidR="00A20462" w:rsidRPr="00B80FE6">
        <w:rPr>
          <w:rFonts w:eastAsiaTheme="majorEastAsia"/>
          <w:color w:val="auto"/>
        </w:rPr>
        <w:t xml:space="preserve"> op de groep </w:t>
      </w:r>
      <w:r w:rsidRPr="00B80FE6">
        <w:rPr>
          <w:rFonts w:eastAsiaTheme="majorEastAsia"/>
          <w:color w:val="auto"/>
        </w:rPr>
        <w:t>zien welke beroepskrachten er die dag werken.</w:t>
      </w:r>
    </w:p>
    <w:p w14:paraId="634A994B" w14:textId="77777777" w:rsidR="004B1078" w:rsidRPr="00B80FE6" w:rsidRDefault="004B1078" w:rsidP="004B1078">
      <w:pPr>
        <w:spacing w:line="276" w:lineRule="auto"/>
        <w:rPr>
          <w:rFonts w:asciiTheme="minorHAnsi" w:hAnsiTheme="minorHAnsi" w:cstheme="minorHAnsi"/>
          <w:color w:val="70AD47" w:themeColor="accent6"/>
          <w:szCs w:val="22"/>
        </w:rPr>
      </w:pPr>
    </w:p>
    <w:p w14:paraId="18F21F54" w14:textId="1AA6403C" w:rsidR="0040741D" w:rsidRPr="00B80FE6" w:rsidRDefault="008E6D55" w:rsidP="008A122C">
      <w:pPr>
        <w:pStyle w:val="Kop2"/>
        <w:rPr>
          <w:color w:val="365F91"/>
        </w:rPr>
      </w:pPr>
      <w:bookmarkStart w:id="72" w:name="_Toc144458778"/>
      <w:bookmarkStart w:id="73" w:name="_Toc170729777"/>
      <w:r w:rsidRPr="00B80FE6">
        <w:rPr>
          <w:color w:val="365F91"/>
        </w:rPr>
        <w:t>3</w:t>
      </w:r>
      <w:r w:rsidR="0064676E" w:rsidRPr="00B80FE6">
        <w:rPr>
          <w:color w:val="365F91"/>
        </w:rPr>
        <w:t>.2</w:t>
      </w:r>
      <w:r w:rsidR="004B1078" w:rsidRPr="00B80FE6">
        <w:rPr>
          <w:color w:val="365F91"/>
        </w:rPr>
        <w:t xml:space="preserve"> Afwijken van de beroepskracht-kindratio</w:t>
      </w:r>
      <w:bookmarkEnd w:id="72"/>
      <w:bookmarkEnd w:id="73"/>
    </w:p>
    <w:p w14:paraId="619E4DF3" w14:textId="77777777" w:rsidR="006A7A8A" w:rsidRPr="00B80FE6" w:rsidRDefault="006A7A8A" w:rsidP="006A7A8A"/>
    <w:p w14:paraId="60BB8EBD" w14:textId="77777777" w:rsidR="000E6091" w:rsidRPr="00B80FE6" w:rsidRDefault="000E6091" w:rsidP="000E6091">
      <w:pPr>
        <w:spacing w:line="276" w:lineRule="auto"/>
        <w:jc w:val="both"/>
        <w:rPr>
          <w:rFonts w:cstheme="minorHAnsi"/>
          <w:szCs w:val="22"/>
        </w:rPr>
      </w:pPr>
      <w:r w:rsidRPr="00B80FE6">
        <w:rPr>
          <w:rFonts w:cstheme="minorHAnsi"/>
          <w:szCs w:val="22"/>
        </w:rPr>
        <w:t xml:space="preserve">Bij het aanbieden van naschoolse opvang op reguliere opvangdagen, mogen we op BSO Sport en Natuur maximaal 30 minuten afwijken van de beroepskracht-kindratio (de halfuur regeling). We hanteren onderstaande algemene kaders met betrekking tot de inzet van ons personeel en de BKR, wanneer we op de BSO naschoolse opvang bieden: </w:t>
      </w:r>
    </w:p>
    <w:p w14:paraId="33FACEFC" w14:textId="77777777" w:rsidR="00881F68" w:rsidRPr="00B80FE6" w:rsidRDefault="00881F68" w:rsidP="00E0433D">
      <w:pPr>
        <w:spacing w:line="276" w:lineRule="auto"/>
        <w:rPr>
          <w:rFonts w:cstheme="minorHAnsi"/>
          <w:szCs w:val="22"/>
        </w:rPr>
      </w:pPr>
    </w:p>
    <w:tbl>
      <w:tblPr>
        <w:tblStyle w:val="Rastertabel1licht-Accent5"/>
        <w:tblW w:w="7289" w:type="dxa"/>
        <w:tblLook w:val="04A0" w:firstRow="1" w:lastRow="0" w:firstColumn="1" w:lastColumn="0" w:noHBand="0" w:noVBand="1"/>
      </w:tblPr>
      <w:tblGrid>
        <w:gridCol w:w="1286"/>
        <w:gridCol w:w="1444"/>
        <w:gridCol w:w="2437"/>
        <w:gridCol w:w="1069"/>
        <w:gridCol w:w="1053"/>
      </w:tblGrid>
      <w:tr w:rsidR="002C3E9C" w:rsidRPr="00B80FE6" w14:paraId="33A815D6" w14:textId="77777777" w:rsidTr="001E28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20751665" w14:textId="77777777" w:rsidR="002C3E9C" w:rsidRPr="00B80FE6" w:rsidRDefault="002C3E9C" w:rsidP="006506D7">
            <w:pPr>
              <w:textAlignment w:val="baseline"/>
              <w:rPr>
                <w:szCs w:val="22"/>
              </w:rPr>
            </w:pPr>
            <w:r w:rsidRPr="00B80FE6">
              <w:rPr>
                <w:color w:val="000000"/>
                <w:szCs w:val="22"/>
              </w:rPr>
              <w:t>Dag </w:t>
            </w:r>
          </w:p>
        </w:tc>
        <w:tc>
          <w:tcPr>
            <w:tcW w:w="1444" w:type="dxa"/>
            <w:hideMark/>
          </w:tcPr>
          <w:p w14:paraId="46E8F536" w14:textId="743C0868" w:rsidR="002C3E9C" w:rsidRPr="00B80FE6" w:rsidRDefault="002C3E9C" w:rsidP="006506D7">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B80FE6">
              <w:rPr>
                <w:color w:val="000000"/>
                <w:szCs w:val="22"/>
              </w:rPr>
              <w:t>Maximaal kindaantal op locatieniveau</w:t>
            </w:r>
          </w:p>
        </w:tc>
        <w:tc>
          <w:tcPr>
            <w:tcW w:w="2437" w:type="dxa"/>
            <w:hideMark/>
          </w:tcPr>
          <w:p w14:paraId="01A84B6C" w14:textId="77777777" w:rsidR="002C3E9C" w:rsidRPr="00B80FE6" w:rsidRDefault="002C3E9C" w:rsidP="006506D7">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B80FE6">
              <w:rPr>
                <w:color w:val="000000"/>
                <w:szCs w:val="22"/>
              </w:rPr>
              <w:t>Aantal beroepskrachten*</w:t>
            </w:r>
          </w:p>
        </w:tc>
        <w:tc>
          <w:tcPr>
            <w:tcW w:w="1069" w:type="dxa"/>
            <w:hideMark/>
          </w:tcPr>
          <w:p w14:paraId="30622203" w14:textId="77777777" w:rsidR="002C3E9C" w:rsidRPr="00B80FE6" w:rsidRDefault="002C3E9C" w:rsidP="006506D7">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B80FE6">
              <w:rPr>
                <w:color w:val="000000"/>
                <w:szCs w:val="22"/>
              </w:rPr>
              <w:t>Afwijken middag </w:t>
            </w:r>
          </w:p>
        </w:tc>
        <w:tc>
          <w:tcPr>
            <w:tcW w:w="1053" w:type="dxa"/>
          </w:tcPr>
          <w:p w14:paraId="3FBF9446" w14:textId="77777777" w:rsidR="002C3E9C" w:rsidRPr="00B80FE6" w:rsidRDefault="002C3E9C" w:rsidP="006506D7">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B80FE6">
              <w:rPr>
                <w:color w:val="000000"/>
                <w:szCs w:val="22"/>
              </w:rPr>
              <w:t>Afwijken aan het eind van de dag</w:t>
            </w:r>
          </w:p>
        </w:tc>
      </w:tr>
      <w:tr w:rsidR="002C3E9C" w:rsidRPr="00B80FE6" w14:paraId="18E3EDA6" w14:textId="77777777" w:rsidTr="001E282C">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525A9127" w14:textId="77777777" w:rsidR="002C3E9C" w:rsidRPr="00B80FE6" w:rsidRDefault="002C3E9C" w:rsidP="006506D7">
            <w:pPr>
              <w:textAlignment w:val="baseline"/>
              <w:rPr>
                <w:b w:val="0"/>
                <w:bCs w:val="0"/>
                <w:szCs w:val="22"/>
              </w:rPr>
            </w:pPr>
            <w:r w:rsidRPr="00B80FE6">
              <w:rPr>
                <w:b w:val="0"/>
                <w:bCs w:val="0"/>
                <w:color w:val="000000"/>
                <w:szCs w:val="22"/>
              </w:rPr>
              <w:t>Maandag </w:t>
            </w:r>
          </w:p>
        </w:tc>
        <w:tc>
          <w:tcPr>
            <w:tcW w:w="1444" w:type="dxa"/>
            <w:hideMark/>
          </w:tcPr>
          <w:p w14:paraId="777F59E9" w14:textId="0D46CE7E" w:rsidR="002C3E9C" w:rsidRPr="00B80FE6" w:rsidRDefault="001E282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B80FE6">
              <w:rPr>
                <w:szCs w:val="22"/>
              </w:rPr>
              <w:t>25</w:t>
            </w:r>
          </w:p>
          <w:p w14:paraId="6BA92A31"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344A18AB" w14:textId="695B20D3" w:rsidR="002C3E9C" w:rsidRPr="00B80FE6" w:rsidRDefault="001E282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B80FE6">
              <w:rPr>
                <w:szCs w:val="22"/>
              </w:rPr>
              <w:t>2</w:t>
            </w:r>
          </w:p>
          <w:p w14:paraId="19A12BE5"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69" w:type="dxa"/>
            <w:hideMark/>
          </w:tcPr>
          <w:p w14:paraId="571DA683"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B80FE6">
              <w:rPr>
                <w:rFonts w:cs="Segoe UI"/>
                <w:szCs w:val="22"/>
              </w:rPr>
              <w:t>Ja</w:t>
            </w:r>
          </w:p>
          <w:p w14:paraId="2789E3E1"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6FF804FA"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B80FE6">
              <w:rPr>
                <w:rFonts w:cs="Segoe UI"/>
                <w:szCs w:val="22"/>
              </w:rPr>
              <w:t>Nee</w:t>
            </w:r>
          </w:p>
        </w:tc>
      </w:tr>
      <w:tr w:rsidR="002C3E9C" w:rsidRPr="00B80FE6" w14:paraId="79A7400C" w14:textId="77777777" w:rsidTr="001E282C">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7B20B279" w14:textId="77777777" w:rsidR="002C3E9C" w:rsidRPr="00B80FE6" w:rsidRDefault="002C3E9C" w:rsidP="006506D7">
            <w:pPr>
              <w:textAlignment w:val="baseline"/>
              <w:rPr>
                <w:b w:val="0"/>
                <w:bCs w:val="0"/>
                <w:szCs w:val="22"/>
              </w:rPr>
            </w:pPr>
            <w:r w:rsidRPr="00B80FE6">
              <w:rPr>
                <w:b w:val="0"/>
                <w:bCs w:val="0"/>
                <w:color w:val="000000"/>
                <w:szCs w:val="22"/>
              </w:rPr>
              <w:t>Dinsdag  </w:t>
            </w:r>
          </w:p>
        </w:tc>
        <w:tc>
          <w:tcPr>
            <w:tcW w:w="1444" w:type="dxa"/>
            <w:hideMark/>
          </w:tcPr>
          <w:p w14:paraId="306BBC80" w14:textId="0A38C97A" w:rsidR="002C3E9C" w:rsidRPr="00B80FE6" w:rsidRDefault="001E282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B80FE6">
              <w:rPr>
                <w:szCs w:val="22"/>
              </w:rPr>
              <w:t>25</w:t>
            </w:r>
          </w:p>
          <w:p w14:paraId="302B4DBF"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16634775" w14:textId="310EFE99" w:rsidR="002C3E9C" w:rsidRPr="00B80FE6" w:rsidRDefault="001E282C" w:rsidP="001E282C">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B80FE6">
              <w:rPr>
                <w:szCs w:val="22"/>
              </w:rPr>
              <w:t>2</w:t>
            </w:r>
          </w:p>
        </w:tc>
        <w:tc>
          <w:tcPr>
            <w:tcW w:w="1069" w:type="dxa"/>
            <w:hideMark/>
          </w:tcPr>
          <w:p w14:paraId="79B92240"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B80FE6">
              <w:rPr>
                <w:szCs w:val="22"/>
              </w:rPr>
              <w:t>J</w:t>
            </w:r>
            <w:r w:rsidRPr="00B80FE6">
              <w:rPr>
                <w:rFonts w:cs="Segoe UI"/>
                <w:szCs w:val="22"/>
              </w:rPr>
              <w:t>a</w:t>
            </w:r>
          </w:p>
          <w:p w14:paraId="4E63EDC8"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6AA5E74C"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B80FE6">
              <w:rPr>
                <w:rFonts w:cs="Segoe UI"/>
                <w:szCs w:val="22"/>
              </w:rPr>
              <w:t>Nee</w:t>
            </w:r>
          </w:p>
        </w:tc>
      </w:tr>
      <w:tr w:rsidR="002C3E9C" w:rsidRPr="00B80FE6" w14:paraId="6B6F9C1A" w14:textId="77777777" w:rsidTr="001E282C">
        <w:trPr>
          <w:trHeight w:val="46"/>
        </w:trPr>
        <w:tc>
          <w:tcPr>
            <w:cnfStyle w:val="001000000000" w:firstRow="0" w:lastRow="0" w:firstColumn="1" w:lastColumn="0" w:oddVBand="0" w:evenVBand="0" w:oddHBand="0" w:evenHBand="0" w:firstRowFirstColumn="0" w:firstRowLastColumn="0" w:lastRowFirstColumn="0" w:lastRowLastColumn="0"/>
            <w:tcW w:w="1286" w:type="dxa"/>
            <w:hideMark/>
          </w:tcPr>
          <w:p w14:paraId="7B6B75E2" w14:textId="77777777" w:rsidR="002C3E9C" w:rsidRPr="00B80FE6" w:rsidRDefault="002C3E9C" w:rsidP="006506D7">
            <w:pPr>
              <w:textAlignment w:val="baseline"/>
              <w:rPr>
                <w:b w:val="0"/>
                <w:bCs w:val="0"/>
                <w:szCs w:val="22"/>
              </w:rPr>
            </w:pPr>
            <w:r w:rsidRPr="00B80FE6">
              <w:rPr>
                <w:b w:val="0"/>
                <w:bCs w:val="0"/>
                <w:color w:val="000000"/>
                <w:szCs w:val="22"/>
              </w:rPr>
              <w:t>Donderdag </w:t>
            </w:r>
          </w:p>
        </w:tc>
        <w:tc>
          <w:tcPr>
            <w:tcW w:w="1444" w:type="dxa"/>
            <w:hideMark/>
          </w:tcPr>
          <w:p w14:paraId="64966033" w14:textId="7A475128" w:rsidR="002C3E9C" w:rsidRPr="00B80FE6" w:rsidRDefault="001E282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B80FE6">
              <w:rPr>
                <w:szCs w:val="22"/>
              </w:rPr>
              <w:t>25</w:t>
            </w:r>
          </w:p>
        </w:tc>
        <w:tc>
          <w:tcPr>
            <w:tcW w:w="2437" w:type="dxa"/>
            <w:hideMark/>
          </w:tcPr>
          <w:p w14:paraId="20C3CDAD" w14:textId="5E0BC440" w:rsidR="002C3E9C" w:rsidRPr="00B80FE6" w:rsidRDefault="001E282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B80FE6">
              <w:rPr>
                <w:szCs w:val="22"/>
              </w:rPr>
              <w:t>2</w:t>
            </w:r>
          </w:p>
        </w:tc>
        <w:tc>
          <w:tcPr>
            <w:tcW w:w="1069" w:type="dxa"/>
            <w:hideMark/>
          </w:tcPr>
          <w:p w14:paraId="12B6349A"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B80FE6">
              <w:rPr>
                <w:rFonts w:cs="Segoe UI"/>
                <w:szCs w:val="22"/>
              </w:rPr>
              <w:t>Ja</w:t>
            </w:r>
          </w:p>
          <w:p w14:paraId="730CA7BF" w14:textId="77777777" w:rsidR="002C3E9C" w:rsidRPr="00B80FE6" w:rsidRDefault="002C3E9C" w:rsidP="006506D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478C463E" w14:textId="77777777" w:rsidR="002C3E9C" w:rsidRPr="00B80FE6" w:rsidRDefault="002C3E9C" w:rsidP="006506D7">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B80FE6">
              <w:rPr>
                <w:rFonts w:cs="Segoe UI"/>
                <w:szCs w:val="22"/>
              </w:rPr>
              <w:t>Nee</w:t>
            </w:r>
          </w:p>
        </w:tc>
      </w:tr>
      <w:tr w:rsidR="006261DA" w:rsidRPr="00B80FE6" w14:paraId="281FF31A" w14:textId="77777777" w:rsidTr="006506D7">
        <w:trPr>
          <w:trHeight w:val="46"/>
        </w:trPr>
        <w:tc>
          <w:tcPr>
            <w:cnfStyle w:val="001000000000" w:firstRow="0" w:lastRow="0" w:firstColumn="1" w:lastColumn="0" w:oddVBand="0" w:evenVBand="0" w:oddHBand="0" w:evenHBand="0" w:firstRowFirstColumn="0" w:firstRowLastColumn="0" w:lastRowFirstColumn="0" w:lastRowLastColumn="0"/>
            <w:tcW w:w="7289" w:type="dxa"/>
            <w:gridSpan w:val="5"/>
          </w:tcPr>
          <w:p w14:paraId="00967C01" w14:textId="4D3F7DBE" w:rsidR="006261DA" w:rsidRPr="00B80FE6" w:rsidRDefault="006261DA" w:rsidP="006506D7">
            <w:pPr>
              <w:ind w:right="-6"/>
              <w:textAlignment w:val="baseline"/>
              <w:rPr>
                <w:rFonts w:cs="Segoe UI"/>
                <w:szCs w:val="22"/>
              </w:rPr>
            </w:pPr>
            <w:r w:rsidRPr="00B80FE6">
              <w:rPr>
                <w:rFonts w:cs="Segoe UI"/>
                <w:szCs w:val="22"/>
              </w:rPr>
              <w:t>*</w:t>
            </w:r>
            <w:r w:rsidRPr="00B80FE6">
              <w:rPr>
                <w:rFonts w:cs="Segoe UI"/>
                <w:b w:val="0"/>
                <w:bCs w:val="0"/>
                <w:szCs w:val="22"/>
              </w:rPr>
              <w:t xml:space="preserve">Het werkelijke in te zetten beroepskrachten is afhankelijk van het werkelijk aantal kinderen. </w:t>
            </w:r>
          </w:p>
        </w:tc>
      </w:tr>
    </w:tbl>
    <w:p w14:paraId="1BD1B6E1" w14:textId="77777777" w:rsidR="00881F68" w:rsidRPr="00B80FE6" w:rsidRDefault="00881F68" w:rsidP="00881F68">
      <w:pPr>
        <w:textAlignment w:val="baseline"/>
        <w:rPr>
          <w:rFonts w:cs="Segoe UI"/>
          <w:color w:val="BDD6EE"/>
          <w:szCs w:val="22"/>
        </w:rPr>
      </w:pPr>
      <w:r w:rsidRPr="00B80FE6">
        <w:rPr>
          <w:rFonts w:cs="Segoe UI"/>
          <w:color w:val="BDD6EE"/>
          <w:szCs w:val="22"/>
        </w:rPr>
        <w:t> </w:t>
      </w:r>
    </w:p>
    <w:p w14:paraId="6D9BD7BF" w14:textId="77777777" w:rsidR="0007692E" w:rsidRDefault="0007692E" w:rsidP="0007692E">
      <w:pPr>
        <w:spacing w:line="276" w:lineRule="auto"/>
        <w:jc w:val="both"/>
        <w:rPr>
          <w:rFonts w:cstheme="minorHAnsi"/>
          <w:szCs w:val="22"/>
        </w:rPr>
      </w:pPr>
      <w:r w:rsidRPr="00B80FE6">
        <w:rPr>
          <w:rFonts w:cstheme="minorHAnsi"/>
          <w:szCs w:val="22"/>
        </w:rPr>
        <w:t>BSO Sport en Natuur maakt tijdens gehele opvangdagen gebruik van de drie-uursregeling. Dit is wettelijk toegestaan, omdat we tijdens vakanties en studiedagen</w:t>
      </w:r>
      <w:r>
        <w:rPr>
          <w:rFonts w:cstheme="minorHAnsi"/>
          <w:szCs w:val="22"/>
        </w:rPr>
        <w:t xml:space="preserve"> langer dan 10 uur achtereen geopend zijn. </w:t>
      </w:r>
    </w:p>
    <w:p w14:paraId="5B4B80AE" w14:textId="77777777" w:rsidR="00471DDC" w:rsidRDefault="00471DDC" w:rsidP="00471DDC">
      <w:pPr>
        <w:spacing w:line="276" w:lineRule="auto"/>
        <w:rPr>
          <w:rFonts w:cstheme="minorHAnsi"/>
          <w:szCs w:val="22"/>
        </w:rPr>
      </w:pPr>
    </w:p>
    <w:p w14:paraId="589059D7" w14:textId="77777777" w:rsidR="007B6EC2" w:rsidRDefault="007B6EC2" w:rsidP="00471DDC">
      <w:pPr>
        <w:spacing w:line="276" w:lineRule="auto"/>
        <w:rPr>
          <w:rFonts w:cstheme="minorHAnsi"/>
          <w:szCs w:val="22"/>
        </w:rPr>
      </w:pPr>
    </w:p>
    <w:p w14:paraId="2999A42A" w14:textId="77777777" w:rsidR="00F251AB" w:rsidRPr="00F251AB" w:rsidRDefault="00F251AB" w:rsidP="00F251AB">
      <w:pPr>
        <w:jc w:val="both"/>
        <w:rPr>
          <w:rFonts w:cstheme="minorHAnsi"/>
          <w:szCs w:val="22"/>
        </w:rPr>
      </w:pPr>
      <w:r w:rsidRPr="00F251AB">
        <w:rPr>
          <w:rFonts w:cstheme="minorHAnsi"/>
          <w:szCs w:val="22"/>
        </w:rPr>
        <w:t>De drie-uursregeling en halfuur regeling betekent dat op bepaalde momenten van de dag kan worden afgeweken van de beroepskracht-kindratio (BKR). Hierbij gelden de volgende voorwaarden:</w:t>
      </w:r>
    </w:p>
    <w:p w14:paraId="1EFCC32D" w14:textId="4AC4A7BF" w:rsidR="006A7A8A" w:rsidRPr="00B80FE6" w:rsidRDefault="006A7A8A" w:rsidP="00170EFC">
      <w:pPr>
        <w:pStyle w:val="Lijstalinea"/>
        <w:numPr>
          <w:ilvl w:val="0"/>
          <w:numId w:val="3"/>
        </w:numPr>
        <w:spacing w:before="0" w:after="0"/>
        <w:rPr>
          <w:rFonts w:ascii="Avenir Book" w:hAnsi="Avenir Book"/>
          <w:szCs w:val="22"/>
        </w:rPr>
      </w:pPr>
      <w:r w:rsidRPr="00B80FE6">
        <w:rPr>
          <w:rFonts w:ascii="Avenir Book" w:hAnsi="Avenir Book"/>
          <w:szCs w:val="22"/>
        </w:rPr>
        <w:t xml:space="preserve">Minimaal de helft van het aantal benodigde pedagogisch </w:t>
      </w:r>
      <w:r w:rsidR="00F251AB" w:rsidRPr="00B80FE6">
        <w:rPr>
          <w:rFonts w:ascii="Avenir Book" w:hAnsi="Avenir Book"/>
          <w:szCs w:val="22"/>
        </w:rPr>
        <w:t>professionals</w:t>
      </w:r>
      <w:r w:rsidRPr="00B80FE6">
        <w:rPr>
          <w:rFonts w:ascii="Avenir Book" w:hAnsi="Avenir Book"/>
          <w:szCs w:val="22"/>
        </w:rPr>
        <w:t xml:space="preserve"> moeten tijdens de afwijking op de groep aanwezig zijn.</w:t>
      </w:r>
      <w:r w:rsidR="007C3C41" w:rsidRPr="00B80FE6">
        <w:rPr>
          <w:rFonts w:ascii="Avenir Book" w:hAnsi="Avenir Book"/>
          <w:szCs w:val="22"/>
        </w:rPr>
        <w:t xml:space="preserve"> Hierbij geldt dat BBL-ers ook tijdens deze momenten maximaal 50% van de bezetting mogen uitmaken en BOL-ers maximaal 33%.</w:t>
      </w:r>
    </w:p>
    <w:p w14:paraId="007A557A" w14:textId="77777777" w:rsidR="00E60129" w:rsidRPr="00B02527" w:rsidRDefault="00E60129" w:rsidP="00E60129">
      <w:pPr>
        <w:pStyle w:val="Lijstalinea"/>
        <w:numPr>
          <w:ilvl w:val="0"/>
          <w:numId w:val="3"/>
        </w:numPr>
        <w:spacing w:before="0" w:after="0"/>
        <w:jc w:val="both"/>
        <w:rPr>
          <w:rFonts w:ascii="Avenir Book" w:hAnsi="Avenir Book"/>
          <w:szCs w:val="22"/>
        </w:rPr>
      </w:pPr>
      <w:r w:rsidRPr="00B80FE6">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w:t>
      </w:r>
      <w:r w:rsidRPr="00B02527">
        <w:rPr>
          <w:rFonts w:ascii="Avenir Book" w:hAnsi="Avenir Book"/>
          <w:szCs w:val="22"/>
        </w:rPr>
        <w:t xml:space="preserve"> structureel aan.</w:t>
      </w:r>
    </w:p>
    <w:p w14:paraId="702DE33D" w14:textId="77777777" w:rsidR="00E60129" w:rsidRDefault="00E60129" w:rsidP="00E60129">
      <w:pPr>
        <w:pStyle w:val="Lijstalinea"/>
        <w:numPr>
          <w:ilvl w:val="0"/>
          <w:numId w:val="3"/>
        </w:numPr>
        <w:spacing w:before="0" w:after="0"/>
        <w:jc w:val="both"/>
        <w:rPr>
          <w:rFonts w:ascii="Avenir Book" w:hAnsi="Avenir Book"/>
          <w:szCs w:val="22"/>
        </w:rPr>
      </w:pPr>
      <w:r w:rsidRPr="00B02527">
        <w:rPr>
          <w:rFonts w:ascii="Avenir Book" w:hAnsi="Avenir Book"/>
          <w:szCs w:val="22"/>
        </w:rPr>
        <w:lastRenderedPageBreak/>
        <w:t>Op het moment dat de drie-uursregeling van kracht is en er maar één pedagogisch medewerker op de groep aanwezig is, moet er altijd een tweede volwassene in het pand aanwezig zijn.</w:t>
      </w:r>
    </w:p>
    <w:p w14:paraId="2B7384A9" w14:textId="77777777" w:rsidR="00E60129" w:rsidRPr="005003F2" w:rsidRDefault="00E60129" w:rsidP="00E60129">
      <w:pPr>
        <w:pStyle w:val="Lijstalinea"/>
        <w:spacing w:before="0" w:after="0"/>
        <w:jc w:val="both"/>
        <w:rPr>
          <w:rStyle w:val="eop"/>
          <w:rFonts w:ascii="Avenir Book" w:hAnsi="Avenir Book"/>
          <w:szCs w:val="22"/>
        </w:rPr>
      </w:pPr>
    </w:p>
    <w:p w14:paraId="09B5232F" w14:textId="77777777" w:rsidR="00E60129" w:rsidRDefault="00E60129" w:rsidP="00E60129">
      <w:pPr>
        <w:spacing w:line="276" w:lineRule="auto"/>
        <w:jc w:val="both"/>
        <w:rPr>
          <w:szCs w:val="22"/>
        </w:rPr>
      </w:pPr>
      <w:r>
        <w:rPr>
          <w:rFonts w:cstheme="minorHAnsi"/>
          <w:szCs w:val="22"/>
        </w:rPr>
        <w:t xml:space="preserve">BSO Sport en Natuur </w:t>
      </w:r>
      <w:r w:rsidRPr="009E6B44">
        <w:rPr>
          <w:szCs w:val="22"/>
        </w:rPr>
        <w:t>hanteert onderstaande algemene kaders met betrekking tot de inzet van haar personeel en de BKR</w:t>
      </w:r>
      <w:r>
        <w:rPr>
          <w:szCs w:val="22"/>
        </w:rPr>
        <w:t xml:space="preserve">, tijdens gehele dagen opvang. </w:t>
      </w:r>
    </w:p>
    <w:p w14:paraId="0513891C" w14:textId="77777777" w:rsidR="00E60129" w:rsidRDefault="00E60129" w:rsidP="00E60129">
      <w:pPr>
        <w:spacing w:line="276" w:lineRule="auto"/>
        <w:jc w:val="both"/>
        <w:rPr>
          <w:szCs w:val="22"/>
        </w:rPr>
      </w:pPr>
    </w:p>
    <w:p w14:paraId="3865A972" w14:textId="31FEF74A" w:rsidR="00616A94" w:rsidRDefault="00F84B2C" w:rsidP="007F0AAF">
      <w:pPr>
        <w:spacing w:line="276" w:lineRule="auto"/>
        <w:rPr>
          <w:b/>
          <w:bCs/>
          <w:i/>
          <w:iCs/>
          <w:color w:val="538135" w:themeColor="accent6" w:themeShade="BF"/>
        </w:rPr>
      </w:pPr>
      <w:r>
        <w:rPr>
          <w:b/>
          <w:bCs/>
          <w:i/>
          <w:iCs/>
          <w:color w:val="538135" w:themeColor="accent6" w:themeShade="BF"/>
        </w:rPr>
        <w:t xml:space="preserve">Tijdens vakanties </w:t>
      </w:r>
    </w:p>
    <w:p w14:paraId="08B81F84" w14:textId="4BFBF757" w:rsidR="009144CF" w:rsidRPr="00B80FE6" w:rsidRDefault="009144CF" w:rsidP="00E60129">
      <w:pPr>
        <w:spacing w:line="276" w:lineRule="auto"/>
        <w:jc w:val="both"/>
        <w:rPr>
          <w:rFonts w:cs="Arial"/>
          <w:color w:val="auto"/>
          <w:szCs w:val="22"/>
        </w:rPr>
      </w:pPr>
      <w:r w:rsidRPr="00B80FE6">
        <w:rPr>
          <w:rStyle w:val="normaltextrun"/>
          <w:rFonts w:cs="Arial"/>
          <w:color w:val="auto"/>
          <w:szCs w:val="22"/>
        </w:rPr>
        <w:t>Tijdens vakanties worden de kinderen van BSO Sport en Natuur samen met de kinderen van BSO Buitenrijk</w:t>
      </w:r>
      <w:r w:rsidR="00DC27DB" w:rsidRPr="00B80FE6">
        <w:rPr>
          <w:rStyle w:val="normaltextrun"/>
          <w:rFonts w:cs="Arial"/>
          <w:color w:val="auto"/>
          <w:szCs w:val="22"/>
        </w:rPr>
        <w:t xml:space="preserve"> opgevangen</w:t>
      </w:r>
      <w:r w:rsidRPr="00B80FE6">
        <w:rPr>
          <w:rStyle w:val="normaltextrun"/>
          <w:rFonts w:cs="Arial"/>
          <w:color w:val="auto"/>
          <w:szCs w:val="22"/>
        </w:rPr>
        <w:t xml:space="preserve"> (zie 2.</w:t>
      </w:r>
      <w:r w:rsidR="00DD4B72" w:rsidRPr="00B80FE6">
        <w:rPr>
          <w:rStyle w:val="normaltextrun"/>
          <w:rFonts w:cs="Arial"/>
          <w:color w:val="auto"/>
          <w:szCs w:val="22"/>
        </w:rPr>
        <w:t>4 en 2.5</w:t>
      </w:r>
      <w:r w:rsidRPr="00B80FE6">
        <w:rPr>
          <w:rStyle w:val="normaltextrun"/>
          <w:rFonts w:cs="Arial"/>
          <w:color w:val="auto"/>
          <w:szCs w:val="22"/>
        </w:rPr>
        <w:t xml:space="preserve">). </w:t>
      </w:r>
    </w:p>
    <w:p w14:paraId="3630EA3A" w14:textId="77777777" w:rsidR="00572593" w:rsidRPr="00B80FE6" w:rsidRDefault="00572593" w:rsidP="00572593">
      <w:pPr>
        <w:spacing w:line="276" w:lineRule="auto"/>
        <w:rPr>
          <w:b/>
          <w:bCs/>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6A7A8A" w:rsidRPr="00B80FE6" w14:paraId="3E20EB2D"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6DA8DFDA" w14:textId="08EAACC6" w:rsidR="006A7A8A" w:rsidRPr="00B80FE6" w:rsidRDefault="006A7A8A">
            <w:pPr>
              <w:spacing w:line="276" w:lineRule="auto"/>
              <w:rPr>
                <w:szCs w:val="22"/>
              </w:rPr>
            </w:pPr>
            <w:r w:rsidRPr="00B80FE6">
              <w:rPr>
                <w:szCs w:val="22"/>
              </w:rPr>
              <w:t>Groep</w:t>
            </w:r>
            <w:r w:rsidR="00BA6DBA" w:rsidRPr="00B80FE6">
              <w:rPr>
                <w:szCs w:val="22"/>
              </w:rPr>
              <w:t xml:space="preserve"> + maximaal kindaantal op locatieniveau</w:t>
            </w:r>
          </w:p>
        </w:tc>
        <w:tc>
          <w:tcPr>
            <w:tcW w:w="2458" w:type="dxa"/>
          </w:tcPr>
          <w:p w14:paraId="02A09C45" w14:textId="5E6DF7BC" w:rsidR="006A7A8A" w:rsidRPr="00B80FE6" w:rsidRDefault="006A7A8A">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B80FE6">
              <w:rPr>
                <w:szCs w:val="22"/>
              </w:rPr>
              <w:t>Aantal beroepskrachten</w:t>
            </w:r>
            <w:r w:rsidR="005C0790" w:rsidRPr="00B80FE6">
              <w:rPr>
                <w:szCs w:val="22"/>
              </w:rPr>
              <w:t>*</w:t>
            </w:r>
          </w:p>
        </w:tc>
        <w:tc>
          <w:tcPr>
            <w:tcW w:w="2603" w:type="dxa"/>
          </w:tcPr>
          <w:p w14:paraId="6697B019" w14:textId="77777777" w:rsidR="006A7A8A" w:rsidRPr="00B80FE6" w:rsidRDefault="006A7A8A">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B80FE6">
              <w:rPr>
                <w:szCs w:val="22"/>
              </w:rPr>
              <w:t>Personeels-</w:t>
            </w:r>
          </w:p>
          <w:p w14:paraId="644B8F4A" w14:textId="74C3A7ED" w:rsidR="006A7A8A" w:rsidRPr="00B80FE6" w:rsidRDefault="006A7A8A">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B80FE6">
              <w:rPr>
                <w:szCs w:val="22"/>
              </w:rPr>
              <w:t>diensten</w:t>
            </w:r>
          </w:p>
        </w:tc>
        <w:tc>
          <w:tcPr>
            <w:tcW w:w="2311" w:type="dxa"/>
          </w:tcPr>
          <w:p w14:paraId="41C5036B" w14:textId="77777777" w:rsidR="006A7A8A" w:rsidRPr="00B80FE6" w:rsidRDefault="006A7A8A">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B80FE6">
              <w:rPr>
                <w:szCs w:val="22"/>
              </w:rPr>
              <w:t xml:space="preserve">Pauzetijden </w:t>
            </w:r>
          </w:p>
        </w:tc>
      </w:tr>
      <w:tr w:rsidR="006A7A8A" w:rsidRPr="00B80FE6" w14:paraId="418824B6" w14:textId="77777777">
        <w:trPr>
          <w:trHeight w:val="1323"/>
        </w:trPr>
        <w:tc>
          <w:tcPr>
            <w:cnfStyle w:val="001000000000" w:firstRow="0" w:lastRow="0" w:firstColumn="1" w:lastColumn="0" w:oddVBand="0" w:evenVBand="0" w:oddHBand="0" w:evenHBand="0" w:firstRowFirstColumn="0" w:firstRowLastColumn="0" w:lastRowFirstColumn="0" w:lastRowLastColumn="0"/>
            <w:tcW w:w="1884" w:type="dxa"/>
          </w:tcPr>
          <w:p w14:paraId="0FEAE5E2" w14:textId="2ED46383" w:rsidR="006A7A8A" w:rsidRPr="00B80FE6" w:rsidRDefault="007B1D85">
            <w:pPr>
              <w:spacing w:line="276" w:lineRule="auto"/>
              <w:rPr>
                <w:b w:val="0"/>
                <w:bCs w:val="0"/>
                <w:szCs w:val="22"/>
              </w:rPr>
            </w:pPr>
            <w:r w:rsidRPr="00B80FE6">
              <w:rPr>
                <w:b w:val="0"/>
                <w:bCs w:val="0"/>
                <w:szCs w:val="22"/>
              </w:rPr>
              <w:t>Sport en Natuur</w:t>
            </w:r>
            <w:r w:rsidR="006C17AD" w:rsidRPr="00B80FE6">
              <w:rPr>
                <w:b w:val="0"/>
                <w:bCs w:val="0"/>
                <w:szCs w:val="22"/>
              </w:rPr>
              <w:t xml:space="preserve"> (25)</w:t>
            </w:r>
            <w:r w:rsidR="00D72BAA" w:rsidRPr="00B80FE6">
              <w:rPr>
                <w:b w:val="0"/>
                <w:bCs w:val="0"/>
                <w:szCs w:val="22"/>
              </w:rPr>
              <w:t xml:space="preserve"> + Buitenrijk</w:t>
            </w:r>
            <w:r w:rsidR="006C17AD" w:rsidRPr="00B80FE6">
              <w:rPr>
                <w:b w:val="0"/>
                <w:bCs w:val="0"/>
                <w:szCs w:val="22"/>
              </w:rPr>
              <w:t xml:space="preserve"> (</w:t>
            </w:r>
            <w:r w:rsidR="00DC27DB" w:rsidRPr="00B80FE6">
              <w:rPr>
                <w:b w:val="0"/>
                <w:bCs w:val="0"/>
                <w:szCs w:val="22"/>
              </w:rPr>
              <w:t>14)</w:t>
            </w:r>
            <w:r w:rsidR="006C17AD" w:rsidRPr="00B80FE6">
              <w:rPr>
                <w:b w:val="0"/>
                <w:bCs w:val="0"/>
                <w:szCs w:val="22"/>
              </w:rPr>
              <w:t>**</w:t>
            </w:r>
          </w:p>
        </w:tc>
        <w:tc>
          <w:tcPr>
            <w:tcW w:w="2458" w:type="dxa"/>
          </w:tcPr>
          <w:p w14:paraId="4181BBFC" w14:textId="595CF9D3" w:rsidR="006A7A8A" w:rsidRPr="00B80FE6" w:rsidRDefault="00A14A6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 xml:space="preserve">2 of </w:t>
            </w:r>
            <w:r w:rsidR="00835CF1" w:rsidRPr="00B80FE6">
              <w:rPr>
                <w:szCs w:val="22"/>
              </w:rPr>
              <w:t>3</w:t>
            </w:r>
          </w:p>
          <w:p w14:paraId="291584D2" w14:textId="77777777"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399530B3" w14:textId="65B0BD73"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Vroege dienst:</w:t>
            </w:r>
          </w:p>
          <w:p w14:paraId="2B7A16A6" w14:textId="3730C98B"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07:30 – 17:</w:t>
            </w:r>
            <w:r w:rsidR="00E10C5B" w:rsidRPr="00B80FE6">
              <w:rPr>
                <w:szCs w:val="22"/>
              </w:rPr>
              <w:t>30</w:t>
            </w:r>
          </w:p>
          <w:p w14:paraId="05C3AD0F" w14:textId="4288DA0E"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Late dienst</w:t>
            </w:r>
            <w:r w:rsidR="00D63F87" w:rsidRPr="00B80FE6">
              <w:rPr>
                <w:szCs w:val="22"/>
              </w:rPr>
              <w:t xml:space="preserve"> 1:</w:t>
            </w:r>
          </w:p>
          <w:p w14:paraId="3ED2C841" w14:textId="35D79CC1"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0</w:t>
            </w:r>
            <w:r w:rsidR="00E10C5B" w:rsidRPr="00B80FE6">
              <w:rPr>
                <w:szCs w:val="22"/>
              </w:rPr>
              <w:t>8:30</w:t>
            </w:r>
            <w:r w:rsidRPr="00B80FE6">
              <w:rPr>
                <w:szCs w:val="22"/>
              </w:rPr>
              <w:t xml:space="preserve"> – 18:30</w:t>
            </w:r>
          </w:p>
          <w:p w14:paraId="15C6D490" w14:textId="17743950" w:rsidR="00D63F87" w:rsidRPr="00B80FE6" w:rsidRDefault="00D63F87">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 xml:space="preserve">Late dienst 2: </w:t>
            </w:r>
          </w:p>
          <w:p w14:paraId="60B9A0D3" w14:textId="0FDC0A7A" w:rsidR="00D63F87" w:rsidRPr="00B80FE6" w:rsidRDefault="00D63F87">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08:30 – 18:30</w:t>
            </w:r>
          </w:p>
          <w:p w14:paraId="37593B1B" w14:textId="77777777"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753D5E4F" w14:textId="77777777"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Vroege dienst:</w:t>
            </w:r>
          </w:p>
          <w:p w14:paraId="4E58054B" w14:textId="77777777"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12:30 – 13:30</w:t>
            </w:r>
          </w:p>
          <w:p w14:paraId="21CFED2F" w14:textId="500C5D4A"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Late dienst</w:t>
            </w:r>
            <w:r w:rsidR="00835CF1" w:rsidRPr="00B80FE6">
              <w:rPr>
                <w:szCs w:val="22"/>
              </w:rPr>
              <w:t xml:space="preserve"> 1:</w:t>
            </w:r>
          </w:p>
          <w:p w14:paraId="5F6B2DC6" w14:textId="77777777" w:rsidR="006A7A8A" w:rsidRPr="00B80FE6" w:rsidRDefault="006A7A8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13:30 – 14:30</w:t>
            </w:r>
          </w:p>
          <w:p w14:paraId="58671DF4" w14:textId="77777777" w:rsidR="00835CF1" w:rsidRPr="00B80FE6" w:rsidRDefault="00835CF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Late dienst 2:</w:t>
            </w:r>
          </w:p>
          <w:p w14:paraId="40CADCDF" w14:textId="24D8A98A" w:rsidR="00835CF1" w:rsidRPr="00B80FE6" w:rsidRDefault="00835CF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1</w:t>
            </w:r>
            <w:r w:rsidR="00D63F87" w:rsidRPr="00B80FE6">
              <w:rPr>
                <w:szCs w:val="22"/>
              </w:rPr>
              <w:t>4:30 – 15:30</w:t>
            </w:r>
          </w:p>
        </w:tc>
      </w:tr>
      <w:tr w:rsidR="00962731" w:rsidRPr="009E6B44" w14:paraId="28215CB5" w14:textId="77777777" w:rsidTr="006506D7">
        <w:trPr>
          <w:trHeight w:val="1323"/>
        </w:trPr>
        <w:tc>
          <w:tcPr>
            <w:cnfStyle w:val="001000000000" w:firstRow="0" w:lastRow="0" w:firstColumn="1" w:lastColumn="0" w:oddVBand="0" w:evenVBand="0" w:oddHBand="0" w:evenHBand="0" w:firstRowFirstColumn="0" w:firstRowLastColumn="0" w:lastRowFirstColumn="0" w:lastRowLastColumn="0"/>
            <w:tcW w:w="9256" w:type="dxa"/>
            <w:gridSpan w:val="4"/>
          </w:tcPr>
          <w:p w14:paraId="3663BEE0" w14:textId="77777777" w:rsidR="00962731" w:rsidRPr="00B80FE6" w:rsidRDefault="00962731">
            <w:pPr>
              <w:spacing w:line="276" w:lineRule="auto"/>
              <w:rPr>
                <w:szCs w:val="22"/>
              </w:rPr>
            </w:pPr>
            <w:r w:rsidRPr="00B80FE6">
              <w:rPr>
                <w:b w:val="0"/>
                <w:bCs w:val="0"/>
                <w:szCs w:val="22"/>
              </w:rPr>
              <w:t>*Tijdens vakanties werken er twee of drie beroepskrachten, afhankelijk van hoeveel kinderen er worden opgevangen. Ouders melden hun kind aan voor vakantieopvang en op basis hiervan wordt het personeelsrooster gemaakt. Als er drie beroepskrachten benodigd zijn, werken er twee late diensten.</w:t>
            </w:r>
          </w:p>
          <w:p w14:paraId="5EB02FA9" w14:textId="154B911D" w:rsidR="00DC27DB" w:rsidRPr="007831AD" w:rsidRDefault="00DC27DB">
            <w:pPr>
              <w:spacing w:line="276" w:lineRule="auto"/>
              <w:rPr>
                <w:szCs w:val="22"/>
              </w:rPr>
            </w:pPr>
            <w:r w:rsidRPr="00B80FE6">
              <w:rPr>
                <w:b w:val="0"/>
                <w:bCs w:val="0"/>
                <w:szCs w:val="22"/>
              </w:rPr>
              <w:t>**</w:t>
            </w:r>
            <w:r w:rsidR="0092339D" w:rsidRPr="00B80FE6">
              <w:rPr>
                <w:b w:val="0"/>
                <w:bCs w:val="0"/>
                <w:szCs w:val="22"/>
              </w:rPr>
              <w:t>Het maximale kindaantal op locatieniveau is afhankelijk van de locatie waar de kinderen worden opgevangen</w:t>
            </w:r>
            <w:r w:rsidR="00261531" w:rsidRPr="00B80FE6">
              <w:rPr>
                <w:b w:val="0"/>
                <w:bCs w:val="0"/>
                <w:szCs w:val="22"/>
              </w:rPr>
              <w:t xml:space="preserve"> tijdens vakanties</w:t>
            </w:r>
            <w:r w:rsidR="0092339D" w:rsidRPr="00B80FE6">
              <w:rPr>
                <w:b w:val="0"/>
                <w:bCs w:val="0"/>
                <w:szCs w:val="22"/>
              </w:rPr>
              <w:t>. Als de kinderen bij BSO Sport en Natuur worden opgevangen, is het maximale kindaantal 25. Als de kinderen bij BSO Buitenrijk worden opgevangen, is dit 14.</w:t>
            </w:r>
            <w:r w:rsidR="0092339D">
              <w:rPr>
                <w:b w:val="0"/>
                <w:bCs w:val="0"/>
                <w:szCs w:val="22"/>
              </w:rPr>
              <w:t xml:space="preserve"> </w:t>
            </w:r>
          </w:p>
        </w:tc>
      </w:tr>
    </w:tbl>
    <w:p w14:paraId="0634329E" w14:textId="77777777" w:rsidR="00476F89" w:rsidRDefault="00476F89" w:rsidP="006A7A8A"/>
    <w:p w14:paraId="00BF65BF" w14:textId="77777777" w:rsidR="007B6EC2" w:rsidRDefault="007B6EC2">
      <w:pPr>
        <w:rPr>
          <w:b/>
          <w:bCs/>
          <w:i/>
          <w:iCs/>
          <w:color w:val="538135" w:themeColor="accent6" w:themeShade="BF"/>
        </w:rPr>
      </w:pPr>
      <w:r>
        <w:rPr>
          <w:b/>
          <w:bCs/>
          <w:i/>
          <w:iCs/>
          <w:color w:val="538135" w:themeColor="accent6" w:themeShade="BF"/>
        </w:rPr>
        <w:br w:type="page"/>
      </w:r>
    </w:p>
    <w:p w14:paraId="4AB10A5D" w14:textId="3C9D7C89" w:rsidR="00F84B2C" w:rsidRDefault="00F84B2C" w:rsidP="00F84B2C">
      <w:pPr>
        <w:rPr>
          <w:b/>
          <w:bCs/>
          <w:i/>
          <w:iCs/>
          <w:color w:val="538135" w:themeColor="accent6" w:themeShade="BF"/>
        </w:rPr>
      </w:pPr>
      <w:r>
        <w:rPr>
          <w:b/>
          <w:bCs/>
          <w:i/>
          <w:iCs/>
          <w:color w:val="538135" w:themeColor="accent6" w:themeShade="BF"/>
        </w:rPr>
        <w:lastRenderedPageBreak/>
        <w:t>Tijdens studiedage</w:t>
      </w:r>
      <w:r w:rsidR="00087CFE">
        <w:rPr>
          <w:b/>
          <w:bCs/>
          <w:i/>
          <w:iCs/>
          <w:color w:val="538135" w:themeColor="accent6" w:themeShade="BF"/>
        </w:rPr>
        <w:t>n</w:t>
      </w:r>
      <w:r>
        <w:rPr>
          <w:b/>
          <w:bCs/>
          <w:i/>
          <w:iCs/>
          <w:color w:val="538135" w:themeColor="accent6" w:themeShade="BF"/>
        </w:rPr>
        <w:t xml:space="preserve"> </w:t>
      </w:r>
    </w:p>
    <w:p w14:paraId="1AEE62F1" w14:textId="2FF70FBB" w:rsidR="001656E3" w:rsidRPr="00B80FE6" w:rsidRDefault="001656E3" w:rsidP="00E60129">
      <w:pPr>
        <w:jc w:val="both"/>
        <w:rPr>
          <w:rStyle w:val="normaltextrun"/>
          <w:rFonts w:cs="Arial"/>
          <w:color w:val="auto"/>
          <w:szCs w:val="22"/>
        </w:rPr>
      </w:pPr>
      <w:r>
        <w:rPr>
          <w:rStyle w:val="normaltextrun"/>
          <w:rFonts w:cs="Arial"/>
          <w:color w:val="auto"/>
          <w:szCs w:val="22"/>
        </w:rPr>
        <w:t>Tijdens studiedagen worden alle kinderen van de BSO-locaties in Monnickendam opgevangen op BS</w:t>
      </w:r>
      <w:r w:rsidRPr="00B80FE6">
        <w:rPr>
          <w:rStyle w:val="normaltextrun"/>
          <w:rFonts w:cs="Arial"/>
          <w:color w:val="auto"/>
          <w:szCs w:val="22"/>
        </w:rPr>
        <w:t>O-locatie Kunst en Kidz.</w:t>
      </w:r>
    </w:p>
    <w:p w14:paraId="2553F5C0" w14:textId="77777777" w:rsidR="00B740E4" w:rsidRPr="00B80FE6" w:rsidRDefault="00B740E4" w:rsidP="001656E3">
      <w:pPr>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B740E4" w:rsidRPr="00B80FE6" w14:paraId="1769CA39" w14:textId="77777777" w:rsidTr="006506D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5B0F536E" w14:textId="77777777" w:rsidR="00B740E4" w:rsidRPr="00B80FE6" w:rsidRDefault="00B740E4" w:rsidP="006506D7">
            <w:pPr>
              <w:spacing w:line="276" w:lineRule="auto"/>
              <w:rPr>
                <w:szCs w:val="22"/>
              </w:rPr>
            </w:pPr>
            <w:r w:rsidRPr="00B80FE6">
              <w:rPr>
                <w:szCs w:val="22"/>
              </w:rPr>
              <w:t>Maximaal kindaantal op locatieniveau</w:t>
            </w:r>
          </w:p>
        </w:tc>
        <w:tc>
          <w:tcPr>
            <w:tcW w:w="2458" w:type="dxa"/>
          </w:tcPr>
          <w:p w14:paraId="76008A6F" w14:textId="77777777" w:rsidR="00B740E4" w:rsidRPr="00B80FE6" w:rsidRDefault="00B740E4" w:rsidP="006506D7">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B80FE6">
              <w:rPr>
                <w:szCs w:val="22"/>
              </w:rPr>
              <w:t>Aantal beroepskrachten***</w:t>
            </w:r>
          </w:p>
        </w:tc>
        <w:tc>
          <w:tcPr>
            <w:tcW w:w="2603" w:type="dxa"/>
          </w:tcPr>
          <w:p w14:paraId="0DCBBE9C" w14:textId="77777777" w:rsidR="00B740E4" w:rsidRPr="00B80FE6" w:rsidRDefault="00B740E4" w:rsidP="006506D7">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B80FE6">
              <w:rPr>
                <w:szCs w:val="22"/>
              </w:rPr>
              <w:t>Personeels-</w:t>
            </w:r>
          </w:p>
          <w:p w14:paraId="5C5C2AEE" w14:textId="77777777" w:rsidR="00B740E4" w:rsidRPr="00B80FE6" w:rsidRDefault="00B740E4" w:rsidP="006506D7">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B80FE6">
              <w:rPr>
                <w:szCs w:val="22"/>
              </w:rPr>
              <w:t>Diensten*</w:t>
            </w:r>
          </w:p>
        </w:tc>
        <w:tc>
          <w:tcPr>
            <w:tcW w:w="2311" w:type="dxa"/>
          </w:tcPr>
          <w:p w14:paraId="56E7D882" w14:textId="77777777" w:rsidR="00B740E4" w:rsidRPr="00B80FE6" w:rsidRDefault="00B740E4" w:rsidP="006506D7">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B80FE6">
              <w:rPr>
                <w:szCs w:val="22"/>
              </w:rPr>
              <w:t>Pauzetijden**</w:t>
            </w:r>
          </w:p>
        </w:tc>
      </w:tr>
      <w:tr w:rsidR="00B740E4" w:rsidRPr="00B80FE6" w14:paraId="3C865909" w14:textId="77777777" w:rsidTr="006506D7">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507F9BC3" w14:textId="77777777" w:rsidR="00B740E4" w:rsidRPr="00B80FE6" w:rsidRDefault="00B740E4" w:rsidP="006506D7">
            <w:pPr>
              <w:spacing w:line="276" w:lineRule="auto"/>
              <w:rPr>
                <w:b w:val="0"/>
                <w:bCs w:val="0"/>
                <w:szCs w:val="22"/>
              </w:rPr>
            </w:pPr>
            <w:r w:rsidRPr="00B80FE6">
              <w:rPr>
                <w:b w:val="0"/>
                <w:bCs w:val="0"/>
                <w:szCs w:val="22"/>
              </w:rPr>
              <w:t>44</w:t>
            </w:r>
          </w:p>
        </w:tc>
        <w:tc>
          <w:tcPr>
            <w:tcW w:w="2458" w:type="dxa"/>
          </w:tcPr>
          <w:p w14:paraId="4A876460" w14:textId="77777777" w:rsidR="00B740E4" w:rsidRPr="00B80FE6" w:rsidRDefault="00B740E4" w:rsidP="006506D7">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6</w:t>
            </w:r>
          </w:p>
        </w:tc>
        <w:tc>
          <w:tcPr>
            <w:tcW w:w="2603" w:type="dxa"/>
          </w:tcPr>
          <w:p w14:paraId="47229D3A" w14:textId="77777777" w:rsidR="00B740E4" w:rsidRPr="00B80FE6" w:rsidRDefault="00B740E4" w:rsidP="006506D7">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08:30 – 18:30</w:t>
            </w:r>
          </w:p>
        </w:tc>
        <w:tc>
          <w:tcPr>
            <w:tcW w:w="2311" w:type="dxa"/>
          </w:tcPr>
          <w:p w14:paraId="15F6988F" w14:textId="77777777" w:rsidR="00B740E4" w:rsidRPr="00B80FE6" w:rsidRDefault="00B740E4" w:rsidP="006506D7">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12:30 – 13:30</w:t>
            </w:r>
          </w:p>
          <w:p w14:paraId="30475B4D" w14:textId="77777777" w:rsidR="00B740E4" w:rsidRPr="00B80FE6" w:rsidRDefault="00B740E4" w:rsidP="006506D7">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B80FE6">
              <w:rPr>
                <w:szCs w:val="22"/>
              </w:rPr>
              <w:t>13:30 – 14:30</w:t>
            </w:r>
          </w:p>
        </w:tc>
      </w:tr>
      <w:tr w:rsidR="00B740E4" w:rsidRPr="009E6B44" w14:paraId="321B17C1" w14:textId="77777777" w:rsidTr="006506D7">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091293BA" w14:textId="77777777" w:rsidR="00B740E4" w:rsidRPr="00B80FE6" w:rsidRDefault="00B740E4" w:rsidP="006506D7">
            <w:pPr>
              <w:spacing w:line="276" w:lineRule="auto"/>
              <w:rPr>
                <w:szCs w:val="22"/>
              </w:rPr>
            </w:pPr>
            <w:r w:rsidRPr="00B80FE6">
              <w:rPr>
                <w:b w:val="0"/>
                <w:bCs w:val="0"/>
                <w:szCs w:val="22"/>
              </w:rPr>
              <w:t>*Tijdens studiedagen werken alle beroepskrachten dezelfde dienst, van 08:30 – 18:30 uur.</w:t>
            </w:r>
          </w:p>
          <w:p w14:paraId="28B9F7CD" w14:textId="77777777" w:rsidR="00B740E4" w:rsidRPr="00B80FE6" w:rsidRDefault="00B740E4" w:rsidP="006506D7">
            <w:pPr>
              <w:spacing w:line="276" w:lineRule="auto"/>
              <w:rPr>
                <w:szCs w:val="22"/>
              </w:rPr>
            </w:pPr>
            <w:r w:rsidRPr="00B80FE6">
              <w:rPr>
                <w:b w:val="0"/>
                <w:bCs w:val="0"/>
                <w:szCs w:val="22"/>
              </w:rPr>
              <w:t xml:space="preserve">**Tijdens studiedagen gaan er drie beroepskrachten met pauze van 12:30 – 13:30 en gaan er drie beroepskrachten met pauze van 13:30 – 14:30. </w:t>
            </w:r>
          </w:p>
          <w:p w14:paraId="016433EA" w14:textId="77777777" w:rsidR="00B740E4" w:rsidRPr="00B80FE6" w:rsidRDefault="00B740E4" w:rsidP="006506D7">
            <w:pPr>
              <w:spacing w:line="276" w:lineRule="auto"/>
              <w:rPr>
                <w:szCs w:val="22"/>
              </w:rPr>
            </w:pPr>
            <w:r w:rsidRPr="00B80FE6">
              <w:rPr>
                <w:b w:val="0"/>
                <w:bCs w:val="0"/>
                <w:szCs w:val="22"/>
              </w:rPr>
              <w:t>***</w:t>
            </w:r>
            <w:r w:rsidRPr="00B80FE6">
              <w:rPr>
                <w:rFonts w:cs="Segoe UI"/>
                <w:b w:val="0"/>
                <w:bCs w:val="0"/>
                <w:szCs w:val="22"/>
              </w:rPr>
              <w:t>Het aantal in te zetten beroepskrachten is afhankelijk van het werkelijk aantal kinderen en de leeftijdscategorie.</w:t>
            </w:r>
          </w:p>
          <w:p w14:paraId="7C285393" w14:textId="77777777" w:rsidR="00B740E4" w:rsidRPr="007831AD" w:rsidRDefault="00B740E4" w:rsidP="006506D7">
            <w:pPr>
              <w:spacing w:line="276" w:lineRule="auto"/>
              <w:rPr>
                <w:szCs w:val="22"/>
              </w:rPr>
            </w:pPr>
          </w:p>
        </w:tc>
      </w:tr>
    </w:tbl>
    <w:p w14:paraId="484EBADD" w14:textId="615A2AA9" w:rsidR="006506D7" w:rsidRDefault="006506D7">
      <w:pPr>
        <w:rPr>
          <w:rFonts w:cs="Arial"/>
          <w:szCs w:val="22"/>
        </w:rPr>
      </w:pPr>
    </w:p>
    <w:p w14:paraId="3C5122B4" w14:textId="526D5B27" w:rsidR="00651BE4" w:rsidRDefault="00651BE4" w:rsidP="00651BE4">
      <w:pPr>
        <w:spacing w:line="276" w:lineRule="auto"/>
        <w:jc w:val="both"/>
        <w:rPr>
          <w:rFonts w:cs="Arial"/>
          <w:szCs w:val="22"/>
        </w:rPr>
      </w:pPr>
      <w:r w:rsidRPr="00635ACE">
        <w:rPr>
          <w:rFonts w:cs="Arial"/>
          <w:szCs w:val="22"/>
        </w:rPr>
        <w:t xml:space="preserve">Er zijn diverse situaties waarin kan worden afgeweken van de BKR, waarbij </w:t>
      </w:r>
      <w:r>
        <w:rPr>
          <w:rFonts w:cs="Arial"/>
          <w:szCs w:val="22"/>
        </w:rPr>
        <w:t xml:space="preserve">BSO Sport en Natuur </w:t>
      </w:r>
      <w:r w:rsidRPr="00635ACE">
        <w:rPr>
          <w:rFonts w:cs="Arial"/>
          <w:szCs w:val="22"/>
        </w:rPr>
        <w:t>de volgende pedagogische afwegingen maakt:</w:t>
      </w:r>
    </w:p>
    <w:p w14:paraId="0FAD30E8" w14:textId="77777777" w:rsidR="00651BE4" w:rsidRPr="004A3568" w:rsidRDefault="00651BE4" w:rsidP="00651BE4">
      <w:pPr>
        <w:pStyle w:val="Lijstalinea"/>
        <w:numPr>
          <w:ilvl w:val="0"/>
          <w:numId w:val="3"/>
        </w:numPr>
        <w:spacing w:before="0" w:after="0"/>
        <w:jc w:val="both"/>
        <w:rPr>
          <w:rFonts w:ascii="Avenir Book" w:hAnsi="Avenir Book"/>
          <w:szCs w:val="22"/>
        </w:rPr>
      </w:pPr>
      <w:r w:rsidRPr="004A3568">
        <w:rPr>
          <w:rFonts w:ascii="Avenir Book" w:hAnsi="Avenir Book"/>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00B0E3D8" w14:textId="08CB29B1" w:rsidR="00651BE4" w:rsidRPr="00651BE4" w:rsidRDefault="00651BE4" w:rsidP="00651BE4">
      <w:pPr>
        <w:pStyle w:val="Lijstalinea"/>
        <w:numPr>
          <w:ilvl w:val="0"/>
          <w:numId w:val="3"/>
        </w:numPr>
        <w:spacing w:before="0" w:after="0"/>
        <w:jc w:val="both"/>
        <w:rPr>
          <w:rFonts w:ascii="Avenir Book" w:hAnsi="Avenir Book"/>
          <w:szCs w:val="22"/>
        </w:rPr>
      </w:pPr>
      <w:r w:rsidRPr="004A3568">
        <w:rPr>
          <w:rFonts w:ascii="Avenir Book" w:hAnsi="Avenir Book"/>
          <w:szCs w:val="22"/>
        </w:rPr>
        <w:t>Tijdens de pauzes. Tijdens de middagpauze krijgen de kinderen na de lunch de gelegenheid om te rusten, zelfstandig te lezen of om een andere rustige, zelfstandige activiteit te ondernemen. Er is hierdoor minder directe aandacht nodig, waardoor het voor de medewerkers mogelijk is om de beurt met pauze te gaan. De pauzes vinden, gedurende hele dagen opvang, plaats tussen 12:00 en 16:00 uur. We streven ernaar om de pauzetijden in de tabel aan te houden, maar kunnen ervoor kiezen om eerder of later met pauze te gaan als de (pedagogische) situatie op de groep hierom vraagt.</w:t>
      </w:r>
    </w:p>
    <w:p w14:paraId="1D218FB1" w14:textId="08611177" w:rsidR="00651BE4" w:rsidRDefault="00651BE4" w:rsidP="00651BE4">
      <w:pPr>
        <w:rPr>
          <w:rFonts w:cs="Arial"/>
          <w:szCs w:val="22"/>
        </w:rPr>
      </w:pPr>
    </w:p>
    <w:p w14:paraId="2B9248F2" w14:textId="77777777" w:rsidR="00651BE4" w:rsidRPr="004A3568" w:rsidRDefault="00651BE4" w:rsidP="00651BE4">
      <w:pPr>
        <w:spacing w:line="276" w:lineRule="auto"/>
        <w:jc w:val="both"/>
        <w:rPr>
          <w:rFonts w:cs="Arial"/>
          <w:szCs w:val="22"/>
        </w:rPr>
      </w:pPr>
      <w:r w:rsidRPr="004A3568">
        <w:rPr>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w:t>
      </w:r>
      <w:r>
        <w:rPr>
          <w:rFonts w:cs="Arial"/>
          <w:szCs w:val="22"/>
        </w:rPr>
        <w:t xml:space="preserve">BSO Sport en Natuur </w:t>
      </w:r>
      <w:r w:rsidRPr="004A3568">
        <w:rPr>
          <w:rFonts w:cs="Arial"/>
          <w:szCs w:val="22"/>
        </w:rPr>
        <w:t xml:space="preserve">doet dit op de volgende manieren: </w:t>
      </w:r>
    </w:p>
    <w:p w14:paraId="260535D5" w14:textId="77777777" w:rsidR="00651BE4" w:rsidRPr="004A3568" w:rsidRDefault="00651BE4" w:rsidP="00651BE4">
      <w:pPr>
        <w:pStyle w:val="Lijstalinea"/>
        <w:numPr>
          <w:ilvl w:val="0"/>
          <w:numId w:val="3"/>
        </w:numPr>
        <w:spacing w:before="0" w:after="0"/>
        <w:jc w:val="both"/>
        <w:rPr>
          <w:rFonts w:ascii="Avenir Book" w:hAnsi="Avenir Book"/>
          <w:szCs w:val="22"/>
        </w:rPr>
      </w:pPr>
      <w:r w:rsidRPr="004A3568">
        <w:rPr>
          <w:rFonts w:ascii="Avenir Book" w:hAnsi="Avenir Book" w:cs="Courier New"/>
          <w:szCs w:val="22"/>
        </w:rPr>
        <w:t xml:space="preserve">De </w:t>
      </w:r>
      <w:r>
        <w:rPr>
          <w:rFonts w:ascii="Avenir Book" w:hAnsi="Avenir Book" w:cs="Courier New"/>
          <w:szCs w:val="22"/>
        </w:rPr>
        <w:t>pedagogisch professional</w:t>
      </w:r>
      <w:r w:rsidRPr="004A3568">
        <w:rPr>
          <w:rFonts w:ascii="Avenir Book" w:hAnsi="Avenir Book" w:cs="Courier New"/>
          <w:szCs w:val="22"/>
        </w:rPr>
        <w:t xml:space="preserve"> die op de groep blijft, observeert de kinderen nauwlettend. Hij/zij speelt in op de individuele behoeften van het kind en waarborgt de emotionele veiligheid en de stabiliteit op de groep door: </w:t>
      </w:r>
    </w:p>
    <w:p w14:paraId="30EEFA45" w14:textId="77777777" w:rsidR="00651BE4" w:rsidRPr="004A3568" w:rsidRDefault="00651BE4" w:rsidP="00651BE4">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Op een warme, ondersteunende manier te reageren op de aanwezige kinderen, bijvoorbeeld door oogcontact te maken en gesprekjes aan te gaan;</w:t>
      </w:r>
    </w:p>
    <w:p w14:paraId="5B03E8A4" w14:textId="77777777" w:rsidR="00651BE4" w:rsidRPr="004A3568" w:rsidRDefault="00651BE4" w:rsidP="00651BE4">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lastRenderedPageBreak/>
        <w:t>Activiteiten en/of spel aan te bieden die zijn afgestemd op de behoeften van de kinderen op de groep;</w:t>
      </w:r>
    </w:p>
    <w:p w14:paraId="4000CD48" w14:textId="77777777" w:rsidR="00651BE4" w:rsidRPr="004A3568" w:rsidRDefault="00651BE4" w:rsidP="00651BE4">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79D02250" w14:textId="77777777" w:rsidR="00651BE4" w:rsidRPr="004A3568" w:rsidRDefault="00651BE4" w:rsidP="00651BE4">
      <w:pPr>
        <w:pStyle w:val="Lijstalinea"/>
        <w:numPr>
          <w:ilvl w:val="0"/>
          <w:numId w:val="3"/>
        </w:numPr>
        <w:spacing w:before="0" w:after="0"/>
        <w:jc w:val="both"/>
        <w:rPr>
          <w:rFonts w:ascii="Avenir Book" w:hAnsi="Avenir Book"/>
          <w:szCs w:val="22"/>
        </w:rPr>
      </w:pPr>
      <w:r w:rsidRPr="004A3568">
        <w:rPr>
          <w:rFonts w:ascii="Avenir Book" w:hAnsi="Avenir Book" w:cs="Courier New"/>
          <w:szCs w:val="22"/>
        </w:rPr>
        <w:t xml:space="preserve">De </w:t>
      </w:r>
      <w:r>
        <w:rPr>
          <w:rFonts w:ascii="Avenir Book" w:hAnsi="Avenir Book" w:cs="Courier New"/>
          <w:szCs w:val="22"/>
        </w:rPr>
        <w:t>pedagogisch professional</w:t>
      </w:r>
      <w:r w:rsidRPr="004A3568">
        <w:rPr>
          <w:rFonts w:ascii="Avenir Book" w:hAnsi="Avenir Book" w:cs="Courier New"/>
          <w:szCs w:val="22"/>
        </w:rPr>
        <w:t xml:space="preserve"> geeft zijn/haar collega een goede overdracht op het moment dat hij/zij met pauze gaat of wanneer hij/zij klaar is met haar dienst. Op die manier worden individuele behoeften en eventuele bijzonderheden van de kinderen met elkaar afgestemd.</w:t>
      </w:r>
    </w:p>
    <w:p w14:paraId="40C14B20" w14:textId="77777777" w:rsidR="00651BE4" w:rsidRPr="004A3568" w:rsidRDefault="00651BE4" w:rsidP="00651BE4">
      <w:pPr>
        <w:pStyle w:val="Lijstalinea"/>
        <w:numPr>
          <w:ilvl w:val="0"/>
          <w:numId w:val="3"/>
        </w:numPr>
        <w:spacing w:before="0" w:after="0"/>
        <w:jc w:val="both"/>
        <w:rPr>
          <w:rFonts w:ascii="Avenir Book" w:hAnsi="Avenir Book"/>
          <w:szCs w:val="22"/>
        </w:rPr>
      </w:pPr>
      <w:r w:rsidRPr="004A3568">
        <w:rPr>
          <w:rFonts w:ascii="Avenir Book" w:hAnsi="Avenir Book" w:cs="Courier New"/>
          <w:szCs w:val="22"/>
        </w:rPr>
        <w:t xml:space="preserve">De </w:t>
      </w:r>
      <w:r>
        <w:rPr>
          <w:rFonts w:ascii="Avenir Book" w:hAnsi="Avenir Book" w:cs="Courier New"/>
          <w:szCs w:val="22"/>
        </w:rPr>
        <w:t>pedagogisch professional</w:t>
      </w:r>
      <w:r w:rsidRPr="004A3568">
        <w:rPr>
          <w:rFonts w:ascii="Avenir Book" w:hAnsi="Avenir Book" w:cs="Courier New"/>
          <w:szCs w:val="22"/>
        </w:rPr>
        <w:t xml:space="preserve"> geeft tijdens de afwijking zijn/haar volle aandacht aan de kinderen. Praktische taken, zoals schoonmaak- en administratieve werkzaamheden, worden hervat op het moment dat er niet meer wordt afgeweken van de BKR. </w:t>
      </w:r>
    </w:p>
    <w:p w14:paraId="526BF266" w14:textId="77777777" w:rsidR="00651BE4" w:rsidRPr="00635ACE" w:rsidRDefault="00651BE4" w:rsidP="00651BE4">
      <w:pPr>
        <w:spacing w:line="276" w:lineRule="auto"/>
        <w:jc w:val="both"/>
        <w:rPr>
          <w:rFonts w:cs="Courier New"/>
          <w:sz w:val="16"/>
          <w:szCs w:val="16"/>
        </w:rPr>
      </w:pPr>
    </w:p>
    <w:p w14:paraId="123F22DA" w14:textId="77777777" w:rsidR="00651BE4" w:rsidRPr="00B80FE6" w:rsidRDefault="00651BE4" w:rsidP="00651BE4">
      <w:pPr>
        <w:spacing w:line="276" w:lineRule="auto"/>
        <w:jc w:val="both"/>
        <w:rPr>
          <w:szCs w:val="22"/>
        </w:rPr>
      </w:pPr>
      <w:r w:rsidRPr="00B80FE6">
        <w:rPr>
          <w:szCs w:val="22"/>
        </w:rPr>
        <w:t xml:space="preserve">Ouders worden geïnformeerd over afwijkingen van de beroepskracht-kindratio doordat het in het pedagogisch beleidsplan opgenomen is. </w:t>
      </w:r>
    </w:p>
    <w:p w14:paraId="7818A668" w14:textId="09D047B2" w:rsidR="006506D7" w:rsidRPr="00B80FE6" w:rsidRDefault="006506D7">
      <w:pPr>
        <w:rPr>
          <w:rFonts w:eastAsiaTheme="majorEastAsia" w:cstheme="majorBidi"/>
          <w:b/>
          <w:color w:val="365F91"/>
          <w:szCs w:val="26"/>
        </w:rPr>
      </w:pPr>
      <w:bookmarkStart w:id="74" w:name="_Toc170147833"/>
    </w:p>
    <w:p w14:paraId="447CB6DD" w14:textId="0F638602" w:rsidR="00C31E6A" w:rsidRPr="00B80FE6" w:rsidRDefault="00D34CB1" w:rsidP="00651BE4">
      <w:pPr>
        <w:pStyle w:val="Kop2"/>
        <w:jc w:val="both"/>
        <w:rPr>
          <w:color w:val="365F91"/>
        </w:rPr>
      </w:pPr>
      <w:bookmarkStart w:id="75" w:name="_Toc170729778"/>
      <w:r w:rsidRPr="00B80FE6">
        <w:rPr>
          <w:color w:val="365F91"/>
        </w:rPr>
        <w:t>3</w:t>
      </w:r>
      <w:r w:rsidR="00F939EF" w:rsidRPr="00B80FE6">
        <w:rPr>
          <w:color w:val="365F91"/>
        </w:rPr>
        <w:t>.3 Vormgeving van de basisgroep aan de hand van de behoeften van de kinderen</w:t>
      </w:r>
      <w:bookmarkEnd w:id="74"/>
      <w:bookmarkEnd w:id="75"/>
      <w:r w:rsidR="00F939EF" w:rsidRPr="00B80FE6">
        <w:rPr>
          <w:color w:val="365F91"/>
        </w:rPr>
        <w:t xml:space="preserve"> </w:t>
      </w:r>
    </w:p>
    <w:p w14:paraId="0386AB53" w14:textId="77777777" w:rsidR="00F939EF" w:rsidRPr="00B80FE6" w:rsidRDefault="00F939EF" w:rsidP="00651BE4">
      <w:pPr>
        <w:jc w:val="both"/>
      </w:pPr>
    </w:p>
    <w:p w14:paraId="47D854F5" w14:textId="77777777" w:rsidR="00FF2D08" w:rsidRPr="00B80FE6" w:rsidRDefault="00C31E6A" w:rsidP="00651BE4">
      <w:pPr>
        <w:spacing w:line="276" w:lineRule="auto"/>
        <w:jc w:val="both"/>
        <w:rPr>
          <w:szCs w:val="22"/>
        </w:rPr>
      </w:pPr>
      <w:r w:rsidRPr="00B80FE6">
        <w:rPr>
          <w:szCs w:val="22"/>
        </w:rPr>
        <w:t xml:space="preserve">BSO-locatie Sport en Natuur bestaat uit één horizontale basisgroep. Dit betekent dat kinderen van dezelfde leeftijd bij elkaar in één groep zitten. We hebben hiervoor gekozen omdat we op deze manier de activiteiten beter kunnen afstemmen op de leeftijd en ontwikkelingsfase van de kinderen. </w:t>
      </w:r>
    </w:p>
    <w:p w14:paraId="250FF5C0" w14:textId="77777777" w:rsidR="00FF2D08" w:rsidRPr="00B80FE6" w:rsidRDefault="00FF2D08" w:rsidP="00651BE4">
      <w:pPr>
        <w:spacing w:line="276" w:lineRule="auto"/>
        <w:jc w:val="both"/>
        <w:rPr>
          <w:szCs w:val="22"/>
        </w:rPr>
      </w:pPr>
    </w:p>
    <w:p w14:paraId="21648DF4" w14:textId="51402673" w:rsidR="00C31E6A" w:rsidRPr="00B80FE6" w:rsidRDefault="00C31E6A" w:rsidP="00651BE4">
      <w:pPr>
        <w:spacing w:line="276" w:lineRule="auto"/>
        <w:jc w:val="both"/>
        <w:rPr>
          <w:szCs w:val="22"/>
        </w:rPr>
      </w:pPr>
      <w:r w:rsidRPr="00B80FE6">
        <w:rPr>
          <w:szCs w:val="22"/>
        </w:rPr>
        <w:t>Door kinderen van dezelfde leeftijd in één groep te plaatsen, kunnen wij activiteiten aanbieden die precies passen bij hun interesses en wat zij op dat moment nodig hebben om te leren en te groeien. Jongere kinderen doen bijvoorbeeld graag eenvoudige spelletjes en creatieve knutselwerkjes, terwijl oudere kinderen meer uitdaging nodig hebben, zoals sportactiviteiten, complexe knutselprojecten en groepsspellen die samenwerken bevorderen.</w:t>
      </w:r>
    </w:p>
    <w:p w14:paraId="123DC846" w14:textId="2B5407C5" w:rsidR="00C31E6A" w:rsidRPr="00B80FE6" w:rsidRDefault="00C31E6A" w:rsidP="00651BE4">
      <w:pPr>
        <w:spacing w:line="276" w:lineRule="auto"/>
        <w:jc w:val="both"/>
        <w:rPr>
          <w:szCs w:val="22"/>
        </w:rPr>
      </w:pPr>
      <w:r w:rsidRPr="00B80FE6">
        <w:rPr>
          <w:szCs w:val="22"/>
        </w:rPr>
        <w:t xml:space="preserve">Doordat de kinderen in horizontale groepen zitten, kunnen wij onze activiteiten beter plannen en uitvoeren. We kunnen gericht materialen en spelletjes kiezen die passen bij </w:t>
      </w:r>
      <w:r w:rsidR="000D5BE5" w:rsidRPr="00B80FE6">
        <w:rPr>
          <w:szCs w:val="22"/>
        </w:rPr>
        <w:t xml:space="preserve">het </w:t>
      </w:r>
      <w:r w:rsidRPr="00B80FE6">
        <w:rPr>
          <w:szCs w:val="22"/>
        </w:rPr>
        <w:t>ontwikkelingsniveau</w:t>
      </w:r>
      <w:r w:rsidR="000D5BE5" w:rsidRPr="00B80FE6">
        <w:rPr>
          <w:szCs w:val="22"/>
        </w:rPr>
        <w:t xml:space="preserve"> van de kinderen</w:t>
      </w:r>
      <w:r w:rsidRPr="00B80FE6">
        <w:rPr>
          <w:szCs w:val="22"/>
        </w:rPr>
        <w:t>. Dit helpt de kinderen om nieuwe vaardigheden te leren en hun zelfvertrouwen te vergroten. Het zorgt er ook voor dat ze zich betrokken en gemotiveerd voelen, omdat de activiteiten leuk en uitdagend zijn.</w:t>
      </w:r>
    </w:p>
    <w:p w14:paraId="492074C8" w14:textId="77777777" w:rsidR="00C03844" w:rsidRPr="00B80FE6" w:rsidRDefault="00C03844" w:rsidP="00651BE4">
      <w:pPr>
        <w:spacing w:line="276" w:lineRule="auto"/>
        <w:jc w:val="both"/>
        <w:rPr>
          <w:szCs w:val="22"/>
        </w:rPr>
      </w:pPr>
    </w:p>
    <w:p w14:paraId="2CF60587" w14:textId="77777777" w:rsidR="007B6EC2" w:rsidRDefault="007B6EC2">
      <w:pPr>
        <w:rPr>
          <w:rFonts w:eastAsiaTheme="majorEastAsia" w:cstheme="majorBidi"/>
          <w:b/>
          <w:color w:val="365F91"/>
          <w:szCs w:val="26"/>
        </w:rPr>
      </w:pPr>
      <w:bookmarkStart w:id="76" w:name="_Toc170147835"/>
      <w:r>
        <w:rPr>
          <w:color w:val="365F91"/>
        </w:rPr>
        <w:br w:type="page"/>
      </w:r>
    </w:p>
    <w:p w14:paraId="1DBBE9D2" w14:textId="34D365D2" w:rsidR="00C03844" w:rsidRPr="00B80FE6" w:rsidRDefault="00D34CB1" w:rsidP="00651BE4">
      <w:pPr>
        <w:pStyle w:val="Kop2"/>
        <w:jc w:val="both"/>
        <w:rPr>
          <w:color w:val="365F91"/>
        </w:rPr>
      </w:pPr>
      <w:bookmarkStart w:id="77" w:name="_Toc170729779"/>
      <w:r w:rsidRPr="00B80FE6">
        <w:rPr>
          <w:color w:val="365F91"/>
        </w:rPr>
        <w:lastRenderedPageBreak/>
        <w:t>3</w:t>
      </w:r>
      <w:r w:rsidR="00C03844" w:rsidRPr="00B80FE6">
        <w:rPr>
          <w:color w:val="365F91"/>
        </w:rPr>
        <w:t>.4 De stabiliteit van onze opvang</w:t>
      </w:r>
      <w:bookmarkEnd w:id="76"/>
      <w:bookmarkEnd w:id="77"/>
    </w:p>
    <w:p w14:paraId="4D05D795" w14:textId="77777777" w:rsidR="00C03844" w:rsidRPr="00B80FE6" w:rsidRDefault="00C03844" w:rsidP="00651BE4">
      <w:pPr>
        <w:jc w:val="both"/>
      </w:pPr>
    </w:p>
    <w:p w14:paraId="742C551A" w14:textId="30E21173" w:rsidR="00C03844" w:rsidRPr="00B80FE6" w:rsidRDefault="00C03844" w:rsidP="00651BE4">
      <w:pPr>
        <w:spacing w:line="276" w:lineRule="auto"/>
        <w:jc w:val="both"/>
        <w:textAlignment w:val="baseline"/>
        <w:rPr>
          <w:rFonts w:cs="Segoe UI"/>
          <w:szCs w:val="22"/>
        </w:rPr>
      </w:pPr>
      <w:r w:rsidRPr="00B80FE6">
        <w:rPr>
          <w:rFonts w:cs="Segoe UI"/>
          <w:szCs w:val="22"/>
        </w:rPr>
        <w:t>Stabiliteit binnen de basisgroep zorgt voor een veilige en vertrouwde omgeving waarin kinderen zich optimaal kunnen ontwikkelen. Hieronder beschrijven we hoe we deze stabiliteit borgen:</w:t>
      </w:r>
    </w:p>
    <w:p w14:paraId="63C9CED0" w14:textId="77777777" w:rsidR="00C03844" w:rsidRPr="00B80FE6" w:rsidRDefault="00C03844" w:rsidP="00651BE4">
      <w:pPr>
        <w:spacing w:line="276" w:lineRule="auto"/>
        <w:jc w:val="both"/>
        <w:textAlignment w:val="baseline"/>
        <w:rPr>
          <w:rFonts w:cs="Segoe UI"/>
          <w:szCs w:val="22"/>
        </w:rPr>
      </w:pPr>
    </w:p>
    <w:p w14:paraId="500FF1E1" w14:textId="77777777" w:rsidR="00C03844" w:rsidRPr="00B80FE6" w:rsidRDefault="00C03844" w:rsidP="00651BE4">
      <w:pPr>
        <w:pStyle w:val="Lijstalinea"/>
        <w:numPr>
          <w:ilvl w:val="0"/>
          <w:numId w:val="3"/>
        </w:numPr>
        <w:spacing w:before="0" w:after="0"/>
        <w:jc w:val="both"/>
        <w:rPr>
          <w:rFonts w:ascii="Avenir Book" w:eastAsia="Times New Roman" w:hAnsi="Avenir Book" w:cs="Segoe UI"/>
          <w:b/>
          <w:bCs/>
          <w:i/>
          <w:iCs/>
          <w:color w:val="538135"/>
          <w:szCs w:val="22"/>
        </w:rPr>
      </w:pPr>
      <w:r w:rsidRPr="00B80FE6">
        <w:rPr>
          <w:rFonts w:ascii="Avenir Book" w:hAnsi="Avenir Book" w:cs="Segoe UI"/>
          <w:b/>
          <w:bCs/>
          <w:i/>
          <w:iCs/>
          <w:color w:val="538135"/>
          <w:szCs w:val="22"/>
        </w:rPr>
        <w:t>Vertrouwde gezichten</w:t>
      </w:r>
    </w:p>
    <w:p w14:paraId="0EBF294C" w14:textId="77777777" w:rsidR="00C03844" w:rsidRPr="00B80FE6" w:rsidRDefault="00C03844" w:rsidP="00651BE4">
      <w:pPr>
        <w:pStyle w:val="Lijstalinea"/>
        <w:spacing w:before="0" w:after="0"/>
        <w:jc w:val="both"/>
        <w:rPr>
          <w:rFonts w:ascii="Avenir Book" w:hAnsi="Avenir Book" w:cs="Segoe UI"/>
          <w:szCs w:val="22"/>
        </w:rPr>
      </w:pPr>
      <w:r w:rsidRPr="00B80FE6">
        <w:rPr>
          <w:rFonts w:ascii="Avenir Book" w:hAnsi="Avenir Book"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569FF2F1" w14:textId="77777777" w:rsidR="00C03844" w:rsidRPr="00B80FE6" w:rsidRDefault="00C03844" w:rsidP="00651BE4">
      <w:pPr>
        <w:jc w:val="both"/>
        <w:rPr>
          <w:rFonts w:cs="Segoe UI"/>
          <w:szCs w:val="22"/>
        </w:rPr>
      </w:pPr>
    </w:p>
    <w:p w14:paraId="5137F971" w14:textId="77777777" w:rsidR="00C03844" w:rsidRPr="00B80FE6" w:rsidRDefault="00C03844" w:rsidP="00651BE4">
      <w:pPr>
        <w:pStyle w:val="Lijstalinea"/>
        <w:numPr>
          <w:ilvl w:val="0"/>
          <w:numId w:val="3"/>
        </w:numPr>
        <w:spacing w:before="0" w:after="0"/>
        <w:jc w:val="both"/>
        <w:rPr>
          <w:rFonts w:ascii="Avenir Book" w:eastAsia="Times New Roman" w:hAnsi="Avenir Book" w:cs="Segoe UI"/>
          <w:b/>
          <w:bCs/>
          <w:i/>
          <w:iCs/>
          <w:color w:val="538135"/>
          <w:szCs w:val="22"/>
        </w:rPr>
      </w:pPr>
      <w:r w:rsidRPr="00B80FE6">
        <w:rPr>
          <w:rFonts w:ascii="Avenir Book" w:hAnsi="Avenir Book" w:cs="Segoe UI"/>
          <w:b/>
          <w:bCs/>
          <w:i/>
          <w:iCs/>
          <w:color w:val="538135"/>
          <w:szCs w:val="22"/>
        </w:rPr>
        <w:t>Duidelijke dagstructuur</w:t>
      </w:r>
    </w:p>
    <w:p w14:paraId="6B69417C" w14:textId="6C0524C5" w:rsidR="00C03844" w:rsidRPr="00B80FE6" w:rsidRDefault="00C03844" w:rsidP="00651BE4">
      <w:pPr>
        <w:pStyle w:val="Lijstalinea"/>
        <w:spacing w:before="0" w:after="0"/>
        <w:jc w:val="both"/>
        <w:rPr>
          <w:rFonts w:ascii="Avenir Book" w:eastAsia="Times New Roman" w:hAnsi="Avenir Book" w:cs="Segoe UI"/>
          <w:color w:val="7DA452"/>
          <w:szCs w:val="22"/>
        </w:rPr>
      </w:pPr>
      <w:r w:rsidRPr="00B80FE6">
        <w:rPr>
          <w:rFonts w:ascii="Avenir Book" w:hAnsi="Avenir Book" w:cs="Segoe UI"/>
          <w:szCs w:val="22"/>
        </w:rPr>
        <w:t xml:space="preserve">We zorgen voor een duidelijke structuur met vaste tijden voor activiteiten, rustmomenten en eetmomenten. Door deze voorspelbaarheid weten kinderen waar ze aan toe zijn, wat bijdraagt aan </w:t>
      </w:r>
      <w:r w:rsidR="00C672F6" w:rsidRPr="00B80FE6">
        <w:rPr>
          <w:rFonts w:ascii="Avenir Book" w:hAnsi="Avenir Book" w:cs="Segoe UI"/>
          <w:szCs w:val="22"/>
        </w:rPr>
        <w:t>het</w:t>
      </w:r>
      <w:r w:rsidRPr="00B80FE6">
        <w:rPr>
          <w:rFonts w:ascii="Avenir Book" w:hAnsi="Avenir Book" w:cs="Segoe UI"/>
          <w:szCs w:val="22"/>
        </w:rPr>
        <w:t xml:space="preserve"> gevoel van stabiliteit.</w:t>
      </w:r>
    </w:p>
    <w:p w14:paraId="40021F4B" w14:textId="77777777" w:rsidR="00C03844" w:rsidRPr="00B80FE6" w:rsidRDefault="00C03844" w:rsidP="00651BE4">
      <w:pPr>
        <w:jc w:val="both"/>
        <w:textAlignment w:val="baseline"/>
        <w:rPr>
          <w:rFonts w:cs="Segoe UI"/>
          <w:szCs w:val="22"/>
        </w:rPr>
      </w:pPr>
    </w:p>
    <w:p w14:paraId="2C7753CB" w14:textId="77777777" w:rsidR="00C03844" w:rsidRPr="00B80FE6" w:rsidRDefault="00C03844" w:rsidP="00651BE4">
      <w:pPr>
        <w:pStyle w:val="Lijstalinea"/>
        <w:numPr>
          <w:ilvl w:val="0"/>
          <w:numId w:val="3"/>
        </w:numPr>
        <w:spacing w:before="0" w:after="0"/>
        <w:jc w:val="both"/>
        <w:rPr>
          <w:rFonts w:ascii="Avenir Book" w:eastAsia="Times New Roman" w:hAnsi="Avenir Book" w:cs="Segoe UI"/>
          <w:b/>
          <w:bCs/>
          <w:i/>
          <w:iCs/>
          <w:color w:val="538135"/>
          <w:szCs w:val="22"/>
        </w:rPr>
      </w:pPr>
      <w:r w:rsidRPr="00B80FE6">
        <w:rPr>
          <w:rFonts w:ascii="Avenir Book" w:hAnsi="Avenir Book" w:cs="Segoe UI"/>
          <w:b/>
          <w:bCs/>
          <w:i/>
          <w:iCs/>
          <w:color w:val="538135"/>
          <w:szCs w:val="22"/>
        </w:rPr>
        <w:t>Beroepskracht-kindratio</w:t>
      </w:r>
    </w:p>
    <w:p w14:paraId="78D65A86" w14:textId="0B626DB8" w:rsidR="00C03844" w:rsidRPr="00B80FE6" w:rsidRDefault="00C03844" w:rsidP="00651BE4">
      <w:pPr>
        <w:pStyle w:val="Lijstalinea"/>
        <w:spacing w:before="0" w:after="0"/>
        <w:jc w:val="both"/>
        <w:rPr>
          <w:rFonts w:ascii="Avenir Book" w:eastAsia="Times New Roman" w:hAnsi="Avenir Book" w:cs="Segoe UI"/>
          <w:szCs w:val="22"/>
        </w:rPr>
      </w:pPr>
      <w:r w:rsidRPr="00B80FE6">
        <w:rPr>
          <w:rFonts w:ascii="Avenir Book" w:hAnsi="Avenir Book" w:cs="Segoe UI"/>
          <w:szCs w:val="22"/>
        </w:rPr>
        <w:t>We houden nauwgezet rekening met de verhouding tussen het aantal pedagogisch medewerkers en het aantal aanwezige kinderen</w:t>
      </w:r>
      <w:r w:rsidR="0077058E" w:rsidRPr="00B80FE6">
        <w:rPr>
          <w:rFonts w:ascii="Avenir Book" w:hAnsi="Avenir Book" w:cs="Segoe UI"/>
          <w:szCs w:val="22"/>
        </w:rPr>
        <w:t xml:space="preserve"> op de groep. </w:t>
      </w:r>
      <w:r w:rsidRPr="00B80FE6">
        <w:rPr>
          <w:rFonts w:ascii="Avenir Book" w:hAnsi="Avenir Book" w:cs="Segoe UI"/>
          <w:szCs w:val="22"/>
        </w:rPr>
        <w:t>We zorgen ervoor dat er voldoende pedagogisch medewerkers aanwezig zijn om aan de behoeften van de kinderen te voldoen</w:t>
      </w:r>
      <w:r w:rsidRPr="00B80FE6">
        <w:rPr>
          <w:rFonts w:ascii="Avenir Book" w:hAnsi="Avenir Book" w:cs="Segoe UI"/>
          <w:color w:val="auto"/>
          <w:szCs w:val="22"/>
        </w:rPr>
        <w:t>. Om de juiste verhouding te bereken</w:t>
      </w:r>
      <w:r w:rsidR="0077058E" w:rsidRPr="00B80FE6">
        <w:rPr>
          <w:rFonts w:ascii="Avenir Book" w:hAnsi="Avenir Book" w:cs="Segoe UI"/>
          <w:color w:val="auto"/>
          <w:szCs w:val="22"/>
        </w:rPr>
        <w:t>en</w:t>
      </w:r>
      <w:r w:rsidRPr="00B80FE6">
        <w:rPr>
          <w:rFonts w:ascii="Avenir Book" w:hAnsi="Avenir Book" w:cs="Segoe UI"/>
          <w:color w:val="auto"/>
          <w:szCs w:val="22"/>
        </w:rPr>
        <w:t xml:space="preserve"> gebruiken w</w:t>
      </w:r>
      <w:r w:rsidR="0077058E" w:rsidRPr="00B80FE6">
        <w:rPr>
          <w:rFonts w:ascii="Avenir Book" w:hAnsi="Avenir Book" w:cs="Segoe UI"/>
          <w:color w:val="auto"/>
          <w:szCs w:val="22"/>
        </w:rPr>
        <w:t>ij</w:t>
      </w:r>
      <w:r w:rsidRPr="00B80FE6">
        <w:rPr>
          <w:rFonts w:ascii="Avenir Book" w:hAnsi="Avenir Book" w:cs="Segoe UI"/>
          <w:color w:val="auto"/>
          <w:szCs w:val="22"/>
        </w:rPr>
        <w:t xml:space="preserve"> </w:t>
      </w:r>
      <w:hyperlink r:id="rId14" w:history="1">
        <w:r w:rsidRPr="00B80FE6">
          <w:rPr>
            <w:rStyle w:val="Hyperlink"/>
            <w:rFonts w:ascii="Avenir Book" w:hAnsi="Avenir Book" w:cs="Segoe UI"/>
            <w:color w:val="auto"/>
            <w:szCs w:val="22"/>
            <w:u w:val="none"/>
          </w:rPr>
          <w:t>www.1ratio.nl</w:t>
        </w:r>
      </w:hyperlink>
      <w:r w:rsidRPr="00B80FE6">
        <w:rPr>
          <w:rFonts w:ascii="Avenir Book" w:hAnsi="Avenir Book" w:cs="Segoe UI"/>
          <w:color w:val="auto"/>
          <w:szCs w:val="22"/>
        </w:rPr>
        <w:t>.</w:t>
      </w:r>
    </w:p>
    <w:p w14:paraId="2BAEF91F" w14:textId="77777777" w:rsidR="00C03844" w:rsidRPr="00B80FE6" w:rsidRDefault="00C03844" w:rsidP="00651BE4">
      <w:pPr>
        <w:jc w:val="both"/>
        <w:textAlignment w:val="baseline"/>
        <w:rPr>
          <w:rFonts w:cs="Segoe UI"/>
          <w:szCs w:val="22"/>
        </w:rPr>
      </w:pPr>
    </w:p>
    <w:p w14:paraId="7297F79F" w14:textId="77777777" w:rsidR="00C03844" w:rsidRPr="00B80FE6" w:rsidRDefault="00C03844" w:rsidP="00651BE4">
      <w:pPr>
        <w:pStyle w:val="Lijstalinea"/>
        <w:numPr>
          <w:ilvl w:val="0"/>
          <w:numId w:val="3"/>
        </w:numPr>
        <w:spacing w:before="0" w:after="0"/>
        <w:jc w:val="both"/>
        <w:rPr>
          <w:rFonts w:ascii="Avenir Book" w:eastAsia="Times New Roman" w:hAnsi="Avenir Book" w:cs="Segoe UI"/>
          <w:b/>
          <w:bCs/>
          <w:i/>
          <w:iCs/>
          <w:color w:val="538135"/>
          <w:szCs w:val="22"/>
        </w:rPr>
      </w:pPr>
      <w:r w:rsidRPr="00B80FE6">
        <w:rPr>
          <w:rFonts w:ascii="Avenir Book" w:hAnsi="Avenir Book" w:cs="Segoe UI"/>
          <w:b/>
          <w:bCs/>
          <w:i/>
          <w:iCs/>
          <w:color w:val="538135"/>
          <w:szCs w:val="22"/>
        </w:rPr>
        <w:t>Communicatie met Ouders</w:t>
      </w:r>
    </w:p>
    <w:p w14:paraId="43D356F6" w14:textId="34BE9218" w:rsidR="00C03844" w:rsidRPr="00B80FE6" w:rsidRDefault="00C03844" w:rsidP="00651BE4">
      <w:pPr>
        <w:pStyle w:val="Lijstalinea"/>
        <w:spacing w:before="0" w:after="0"/>
        <w:jc w:val="both"/>
        <w:rPr>
          <w:rFonts w:ascii="Avenir Book" w:eastAsia="Times New Roman" w:hAnsi="Avenir Book" w:cs="Segoe UI"/>
          <w:szCs w:val="22"/>
        </w:rPr>
      </w:pPr>
      <w:r w:rsidRPr="00B80FE6">
        <w:rPr>
          <w:rFonts w:ascii="Avenir Book" w:hAnsi="Avenir Book" w:cs="Segoe UI"/>
          <w:szCs w:val="22"/>
        </w:rPr>
        <w:t>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w:t>
      </w:r>
      <w:r w:rsidR="0095589D" w:rsidRPr="00B80FE6">
        <w:rPr>
          <w:rFonts w:ascii="Avenir Book" w:hAnsi="Avenir Book" w:cs="Segoe UI"/>
          <w:szCs w:val="22"/>
        </w:rPr>
        <w:t>e</w:t>
      </w:r>
      <w:r w:rsidRPr="00B80FE6">
        <w:rPr>
          <w:rFonts w:ascii="Avenir Book" w:hAnsi="Avenir Book" w:cs="Segoe UI"/>
          <w:szCs w:val="22"/>
        </w:rPr>
        <w:t xml:space="preserve"> doen dit door een mondelinge overdracht tijdens het breng- en/of haalmoment</w:t>
      </w:r>
      <w:r w:rsidR="0095589D" w:rsidRPr="00B80FE6">
        <w:rPr>
          <w:rFonts w:ascii="Avenir Book" w:hAnsi="Avenir Book" w:cs="Segoe UI"/>
          <w:szCs w:val="22"/>
        </w:rPr>
        <w:t xml:space="preserve"> te verzorgen. </w:t>
      </w:r>
    </w:p>
    <w:p w14:paraId="2B278A1A" w14:textId="77777777" w:rsidR="00FA2433" w:rsidRPr="00B80FE6" w:rsidRDefault="00FA2433" w:rsidP="00FA2433"/>
    <w:p w14:paraId="06B89B4A" w14:textId="77777777" w:rsidR="007B6EC2" w:rsidRDefault="007B6EC2">
      <w:pPr>
        <w:rPr>
          <w:rFonts w:eastAsiaTheme="majorEastAsia" w:cstheme="majorBidi"/>
          <w:b/>
          <w:color w:val="365F91"/>
          <w:szCs w:val="26"/>
        </w:rPr>
      </w:pPr>
      <w:r>
        <w:rPr>
          <w:color w:val="365F91"/>
        </w:rPr>
        <w:br w:type="page"/>
      </w:r>
    </w:p>
    <w:p w14:paraId="19F2A729" w14:textId="753ED685" w:rsidR="00FA2433" w:rsidRDefault="008E6D55" w:rsidP="00FA2433">
      <w:pPr>
        <w:pStyle w:val="Kop2"/>
        <w:rPr>
          <w:color w:val="365F91"/>
        </w:rPr>
      </w:pPr>
      <w:bookmarkStart w:id="78" w:name="_Toc170729780"/>
      <w:r w:rsidRPr="00B80FE6">
        <w:rPr>
          <w:color w:val="365F91"/>
        </w:rPr>
        <w:lastRenderedPageBreak/>
        <w:t>3</w:t>
      </w:r>
      <w:r w:rsidR="00FA2433" w:rsidRPr="00B80FE6">
        <w:rPr>
          <w:color w:val="365F91"/>
        </w:rPr>
        <w:t>.</w:t>
      </w:r>
      <w:r w:rsidR="00D34CB1" w:rsidRPr="00B80FE6">
        <w:rPr>
          <w:color w:val="365F91"/>
        </w:rPr>
        <w:t>5</w:t>
      </w:r>
      <w:r w:rsidR="00FA2433" w:rsidRPr="00B80FE6">
        <w:rPr>
          <w:color w:val="365F91"/>
        </w:rPr>
        <w:t xml:space="preserve"> Vaste gezichten</w:t>
      </w:r>
      <w:bookmarkEnd w:id="78"/>
    </w:p>
    <w:p w14:paraId="14819A34" w14:textId="77777777" w:rsidR="00F33BCD" w:rsidRDefault="00F33BCD" w:rsidP="000B6095">
      <w:pPr>
        <w:pStyle w:val="Tekstzonderopmaak"/>
        <w:spacing w:line="276" w:lineRule="auto"/>
        <w:rPr>
          <w:rFonts w:asciiTheme="minorHAnsi" w:hAnsiTheme="minorHAnsi" w:cstheme="minorHAnsi"/>
          <w:sz w:val="22"/>
          <w:szCs w:val="22"/>
        </w:rPr>
      </w:pPr>
    </w:p>
    <w:p w14:paraId="36392B3E" w14:textId="77777777" w:rsidR="005D3ABD" w:rsidRPr="007661B2" w:rsidRDefault="005D3ABD" w:rsidP="005D3ABD">
      <w:pPr>
        <w:spacing w:line="276" w:lineRule="auto"/>
        <w:jc w:val="both"/>
      </w:pPr>
      <w:r w:rsidRPr="007661B2">
        <w:t xml:space="preserve">Hoewel BSO </w:t>
      </w:r>
      <w:r>
        <w:t xml:space="preserve">Sport en Natuur </w:t>
      </w:r>
      <w:r w:rsidRPr="007661B2">
        <w:t xml:space="preserve">niet strikt gebonden is aan het vaste gezichtencriterium, hechten we wel veel waarde aan het creëren van een omgeving waarin kinderen de mogelijkheid hebben om een vertrouwensrelatie op te bouwen met onze beroepskrachten. Doordat de vaste </w:t>
      </w:r>
      <w:r>
        <w:t>beroepskrachten</w:t>
      </w:r>
      <w:r w:rsidRPr="007661B2">
        <w:t xml:space="preserve"> de kinderen goed kennen, weten zij goed in te spelen op de behoefte van het kind. Z</w:t>
      </w:r>
      <w:r>
        <w:t>e</w:t>
      </w:r>
      <w:r w:rsidRPr="007661B2">
        <w:t xml:space="preserve"> kennen de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4A3CC54F" w14:textId="77777777" w:rsidR="005D3ABD" w:rsidRPr="007661B2" w:rsidRDefault="005D3ABD" w:rsidP="005D3ABD">
      <w:pPr>
        <w:spacing w:line="276" w:lineRule="auto"/>
        <w:jc w:val="both"/>
      </w:pPr>
    </w:p>
    <w:p w14:paraId="186A5519" w14:textId="77777777" w:rsidR="005D3ABD" w:rsidRDefault="005D3ABD" w:rsidP="005D3ABD">
      <w:pPr>
        <w:spacing w:line="276" w:lineRule="auto"/>
        <w:jc w:val="both"/>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 </w:t>
      </w:r>
    </w:p>
    <w:p w14:paraId="773CB46D" w14:textId="3F54E099" w:rsidR="002C7F1E" w:rsidRDefault="004C7C5C" w:rsidP="002C7F1E">
      <w:pPr>
        <w:spacing w:line="276" w:lineRule="auto"/>
      </w:pPr>
      <w:r>
        <w:t xml:space="preserve"> </w:t>
      </w:r>
    </w:p>
    <w:p w14:paraId="23E01BEA" w14:textId="64B4E003" w:rsidR="005A6EB0" w:rsidRDefault="005A6EB0"/>
    <w:p w14:paraId="24A26D45" w14:textId="77777777" w:rsidR="006506D7" w:rsidRDefault="006506D7">
      <w:pPr>
        <w:rPr>
          <w:rFonts w:eastAsiaTheme="majorEastAsia" w:cstheme="majorBidi"/>
          <w:b/>
          <w:color w:val="FFFFFF" w:themeColor="background1"/>
          <w:szCs w:val="32"/>
        </w:rPr>
      </w:pPr>
      <w:bookmarkStart w:id="79" w:name="_Toc160102491"/>
      <w:r>
        <w:br w:type="page"/>
      </w:r>
    </w:p>
    <w:p w14:paraId="4B057815" w14:textId="0A02B33A" w:rsidR="00F33BCD" w:rsidRPr="000E574F" w:rsidRDefault="008E6D55" w:rsidP="00F33BCD">
      <w:pPr>
        <w:pStyle w:val="Kop1"/>
        <w:shd w:val="clear" w:color="auto" w:fill="500086"/>
        <w:spacing w:line="276" w:lineRule="auto"/>
      </w:pPr>
      <w:bookmarkStart w:id="80" w:name="_Toc170729781"/>
      <w:r>
        <w:lastRenderedPageBreak/>
        <w:t>4</w:t>
      </w:r>
      <w:r w:rsidR="00F33BCD">
        <w:t>.</w:t>
      </w:r>
      <w:r w:rsidR="00F33BCD" w:rsidRPr="003427BD">
        <w:t xml:space="preserve"> Wennen</w:t>
      </w:r>
      <w:bookmarkEnd w:id="79"/>
      <w:bookmarkEnd w:id="80"/>
    </w:p>
    <w:p w14:paraId="2BDCAA80" w14:textId="77777777" w:rsidR="00F33BCD" w:rsidRPr="00E263A4" w:rsidRDefault="00F33BCD" w:rsidP="00F33BCD">
      <w:pPr>
        <w:pStyle w:val="Kop2"/>
        <w:rPr>
          <w:color w:val="365F91"/>
          <w:szCs w:val="22"/>
        </w:rPr>
      </w:pPr>
    </w:p>
    <w:p w14:paraId="434BE713" w14:textId="77777777" w:rsidR="006506D7" w:rsidRDefault="006506D7" w:rsidP="006506D7">
      <w:pPr>
        <w:pStyle w:val="Kop2"/>
        <w:spacing w:line="276" w:lineRule="auto"/>
        <w:jc w:val="both"/>
        <w:rPr>
          <w:rFonts w:cstheme="minorHAnsi"/>
          <w:bCs/>
          <w:color w:val="365F91"/>
          <w:szCs w:val="22"/>
        </w:rPr>
      </w:pPr>
      <w:bookmarkStart w:id="81" w:name="_Toc144458767"/>
      <w:bookmarkStart w:id="82" w:name="_Toc163477955"/>
      <w:bookmarkStart w:id="83" w:name="_Toc170729782"/>
      <w:r>
        <w:rPr>
          <w:rFonts w:cstheme="minorHAnsi"/>
          <w:bCs/>
          <w:color w:val="365F91"/>
          <w:szCs w:val="22"/>
        </w:rPr>
        <w:t>4</w:t>
      </w:r>
      <w:r w:rsidRPr="00E263A4">
        <w:rPr>
          <w:rFonts w:cstheme="minorHAnsi"/>
          <w:bCs/>
          <w:color w:val="365F91"/>
          <w:szCs w:val="22"/>
        </w:rPr>
        <w:t>.1 Nieuw op de locatie</w:t>
      </w:r>
      <w:bookmarkEnd w:id="81"/>
      <w:bookmarkEnd w:id="82"/>
      <w:bookmarkEnd w:id="83"/>
    </w:p>
    <w:p w14:paraId="51EC974C" w14:textId="77777777" w:rsidR="006506D7" w:rsidRPr="00332C83" w:rsidRDefault="006506D7" w:rsidP="006506D7">
      <w:pPr>
        <w:jc w:val="both"/>
      </w:pPr>
    </w:p>
    <w:p w14:paraId="7C751ED0" w14:textId="77777777" w:rsidR="006506D7" w:rsidRDefault="006506D7" w:rsidP="006506D7">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342C1A75" w14:textId="77777777" w:rsidR="006506D7" w:rsidRDefault="006506D7" w:rsidP="006506D7">
      <w:pPr>
        <w:pStyle w:val="Tekstzonderopmaak"/>
        <w:spacing w:line="276" w:lineRule="auto"/>
        <w:jc w:val="both"/>
        <w:rPr>
          <w:rFonts w:ascii="Avenir Book" w:hAnsi="Avenir Book" w:cs="Segoe UI"/>
          <w:color w:val="auto"/>
          <w:sz w:val="22"/>
          <w:szCs w:val="22"/>
          <w:shd w:val="clear" w:color="auto" w:fill="FFFFFF"/>
        </w:rPr>
      </w:pPr>
    </w:p>
    <w:p w14:paraId="1AFFCEF3" w14:textId="77777777" w:rsidR="006506D7" w:rsidRDefault="006506D7" w:rsidP="006506D7">
      <w:pPr>
        <w:pStyle w:val="Tekstzonderopmaak"/>
        <w:spacing w:line="276" w:lineRule="auto"/>
        <w:jc w:val="both"/>
      </w:pPr>
      <w:r w:rsidRPr="001C6008">
        <w:rPr>
          <w:rFonts w:ascii="Avenir Book" w:hAnsi="Avenir Book" w:cs="Segoe UI"/>
          <w:color w:val="auto"/>
          <w:sz w:val="22"/>
          <w:szCs w:val="22"/>
          <w:shd w:val="clear" w:color="auto" w:fill="FFFFFF"/>
        </w:rPr>
        <w:t>Bij BSO</w:t>
      </w:r>
      <w:r>
        <w:rPr>
          <w:rFonts w:ascii="Avenir Book" w:hAnsi="Avenir Book" w:cs="Segoe UI"/>
          <w:color w:val="auto"/>
          <w:sz w:val="22"/>
          <w:szCs w:val="22"/>
          <w:shd w:val="clear" w:color="auto" w:fill="FFFFFF"/>
        </w:rPr>
        <w:t xml:space="preserve"> Sport en Natuur</w:t>
      </w:r>
      <w:r w:rsidRPr="001C6008">
        <w:rPr>
          <w:rFonts w:ascii="Avenir Book" w:hAnsi="Avenir Book" w:cs="Segoe UI"/>
          <w:color w:val="auto"/>
          <w:sz w:val="22"/>
          <w:szCs w:val="22"/>
          <w:shd w:val="clear" w:color="auto" w:fill="FFFFFF"/>
        </w:rPr>
        <w:t xml:space="preserve">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Sport en Natuur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p w14:paraId="62B30EF3" w14:textId="77777777" w:rsidR="006506D7" w:rsidRDefault="006506D7" w:rsidP="006506D7">
      <w:pPr>
        <w:pStyle w:val="Tekstzonderopmaak"/>
        <w:spacing w:line="276" w:lineRule="auto"/>
        <w:jc w:val="both"/>
      </w:pPr>
    </w:p>
    <w:p w14:paraId="0A5175D8" w14:textId="77777777" w:rsidR="006506D7" w:rsidRDefault="006506D7" w:rsidP="006506D7">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 xml:space="preserve"> locatie van SKW</w:t>
      </w:r>
      <w:r w:rsidRPr="000266D0">
        <w:rPr>
          <w:rFonts w:ascii="Avenir Book" w:hAnsi="Avenir Book" w:cs="Segoe UI"/>
          <w:color w:val="auto"/>
          <w:sz w:val="22"/>
          <w:szCs w:val="22"/>
          <w:shd w:val="clear" w:color="auto" w:fill="FFFFFF"/>
        </w:rPr>
        <w:t xml:space="preserve"> naar BSO</w:t>
      </w:r>
      <w:r>
        <w:rPr>
          <w:rFonts w:ascii="Avenir Book" w:hAnsi="Avenir Book" w:cs="Segoe UI"/>
          <w:color w:val="auto"/>
          <w:sz w:val="22"/>
          <w:szCs w:val="22"/>
          <w:shd w:val="clear" w:color="auto" w:fill="FFFFFF"/>
        </w:rPr>
        <w:t xml:space="preserve"> Sport en Natuur </w:t>
      </w:r>
      <w:r w:rsidRPr="000266D0">
        <w:rPr>
          <w:rFonts w:ascii="Avenir Book" w:hAnsi="Avenir Book" w:cs="Segoe UI"/>
          <w:color w:val="auto"/>
          <w:sz w:val="22"/>
          <w:szCs w:val="22"/>
          <w:shd w:val="clear" w:color="auto" w:fill="FFFFFF"/>
        </w:rPr>
        <w:t xml:space="preserve">kunnen alvast een aantal keer komen wennen. Deze momenten worden begeleid door een vaste </w:t>
      </w:r>
      <w:r>
        <w:rPr>
          <w:rFonts w:ascii="Avenir Book" w:hAnsi="Avenir Book" w:cs="Segoe UI"/>
          <w:color w:val="auto"/>
          <w:sz w:val="22"/>
          <w:szCs w:val="22"/>
          <w:shd w:val="clear" w:color="auto" w:fill="FFFFFF"/>
        </w:rPr>
        <w:t>pedagogisch 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starten. Hoe vaak dit is hangt af van de leeftijd en de behoeften van het kind</w:t>
      </w:r>
      <w:r>
        <w:rPr>
          <w:rFonts w:ascii="Avenir Book" w:hAnsi="Avenir Book" w:cs="Segoe UI"/>
          <w:color w:val="auto"/>
          <w:sz w:val="22"/>
          <w:szCs w:val="22"/>
          <w:shd w:val="clear" w:color="auto" w:fill="FFFFFF"/>
        </w:rPr>
        <w:t xml:space="preserve"> en de ouders.</w:t>
      </w:r>
      <w:r w:rsidRPr="003622BA">
        <w:rPr>
          <w:rFonts w:ascii="Avenir Book" w:hAnsi="Avenir Book" w:cs="Segoe UI"/>
          <w:color w:val="auto"/>
          <w:sz w:val="22"/>
          <w:szCs w:val="22"/>
          <w:shd w:val="clear" w:color="auto" w:fill="FFFFFF"/>
        </w:rPr>
        <w:t xml:space="preserve"> </w:t>
      </w:r>
      <w:r w:rsidRPr="00BD36E6">
        <w:rPr>
          <w:rFonts w:ascii="Avenir Book" w:hAnsi="Avenir Book" w:cs="Segoe UI"/>
          <w:color w:val="auto"/>
          <w:sz w:val="22"/>
          <w:szCs w:val="22"/>
          <w:shd w:val="clear" w:color="auto" w:fill="FFFFFF"/>
        </w:rPr>
        <w:t xml:space="preserve">Bij de eerste (wen)dag kan er met de ouder van het kind worden afgesproken om de route van school naar de BSO mee te lopen. Hierdoor raakt het kind vertrouwd met de route en het proces van het lopen naar de BSO, terwijl de ouder meteen een idee krijgt van hoe dit verloopt. </w:t>
      </w:r>
      <w:r w:rsidRPr="003622BA">
        <w:rPr>
          <w:rFonts w:ascii="Avenir Book" w:hAnsi="Avenir Book" w:cs="Segoe UI"/>
          <w:color w:val="auto"/>
          <w:sz w:val="22"/>
          <w:szCs w:val="22"/>
          <w:shd w:val="clear" w:color="auto" w:fill="FFFFFF"/>
        </w:rPr>
        <w:t>Over het algemeen merken we dat kleuters meer tijd nodig hebben om te wennen dan oudere kinderen.</w:t>
      </w:r>
      <w:r>
        <w:rPr>
          <w:rFonts w:ascii="Avenir Book" w:hAnsi="Avenir Book" w:cs="Segoe UI"/>
          <w:color w:val="auto"/>
          <w:sz w:val="22"/>
          <w:szCs w:val="22"/>
          <w:shd w:val="clear" w:color="auto" w:fill="FFFFFF"/>
        </w:rPr>
        <w:t xml:space="preserve"> </w:t>
      </w:r>
      <w:r w:rsidRPr="000266D0">
        <w:rPr>
          <w:rFonts w:ascii="Avenir Book" w:hAnsi="Avenir Book" w:cs="Segoe UI"/>
          <w:color w:val="auto"/>
          <w:sz w:val="22"/>
          <w:szCs w:val="22"/>
          <w:shd w:val="clear" w:color="auto" w:fill="FFFFFF"/>
        </w:rPr>
        <w:t>Na de</w:t>
      </w:r>
      <w:r>
        <w:rPr>
          <w:rFonts w:ascii="Avenir Book" w:hAnsi="Avenir Book" w:cs="Segoe UI"/>
          <w:color w:val="auto"/>
          <w:sz w:val="22"/>
          <w:szCs w:val="22"/>
          <w:shd w:val="clear" w:color="auto" w:fill="FFFFFF"/>
        </w:rPr>
        <w:t>ze wenmomenten</w:t>
      </w:r>
      <w:r w:rsidRPr="000266D0">
        <w:rPr>
          <w:rFonts w:ascii="Avenir Book" w:hAnsi="Avenir Book" w:cs="Segoe UI"/>
          <w:color w:val="auto"/>
          <w:sz w:val="22"/>
          <w:szCs w:val="22"/>
          <w:shd w:val="clear" w:color="auto" w:fill="FFFFFF"/>
        </w:rPr>
        <w:t xml:space="preserve"> evalueert de </w:t>
      </w:r>
      <w:r>
        <w:rPr>
          <w:rFonts w:ascii="Avenir Book" w:hAnsi="Avenir Book" w:cs="Segoe UI"/>
          <w:color w:val="auto"/>
          <w:sz w:val="22"/>
          <w:szCs w:val="22"/>
          <w:shd w:val="clear" w:color="auto" w:fill="FFFFFF"/>
        </w:rPr>
        <w:t xml:space="preserve">pedagogisch professional </w:t>
      </w:r>
      <w:r w:rsidRPr="000266D0">
        <w:rPr>
          <w:rFonts w:ascii="Avenir Book" w:hAnsi="Avenir Book" w:cs="Segoe UI"/>
          <w:color w:val="auto"/>
          <w:sz w:val="22"/>
          <w:szCs w:val="22"/>
          <w:shd w:val="clear" w:color="auto" w:fill="FFFFFF"/>
        </w:rPr>
        <w:t>samen met de ouder</w:t>
      </w:r>
      <w:r>
        <w:rPr>
          <w:rFonts w:ascii="Avenir Book" w:hAnsi="Avenir Book" w:cs="Segoe UI"/>
          <w:color w:val="auto"/>
          <w:sz w:val="22"/>
          <w:szCs w:val="22"/>
          <w:shd w:val="clear" w:color="auto" w:fill="FFFFFF"/>
        </w:rPr>
        <w:t>s</w:t>
      </w:r>
      <w:r w:rsidRPr="000266D0">
        <w:rPr>
          <w:rFonts w:ascii="Avenir Book" w:hAnsi="Avenir Book" w:cs="Segoe UI"/>
          <w:color w:val="auto"/>
          <w:sz w:val="22"/>
          <w:szCs w:val="22"/>
          <w:shd w:val="clear" w:color="auto" w:fill="FFFFFF"/>
        </w:rPr>
        <w:t xml:space="preserve"> hoe het is gegaan. Op basis hiervan wordt er gekeken of een extra wenmoment nodig is of niet.</w:t>
      </w:r>
    </w:p>
    <w:p w14:paraId="722292B8" w14:textId="77777777" w:rsidR="006506D7" w:rsidRDefault="006506D7" w:rsidP="006506D7">
      <w:pPr>
        <w:pStyle w:val="Tekstzonderopmaak"/>
        <w:spacing w:line="276" w:lineRule="auto"/>
        <w:jc w:val="both"/>
        <w:rPr>
          <w:rFonts w:ascii="Avenir Book" w:hAnsi="Avenir Book" w:cs="Segoe UI"/>
          <w:color w:val="auto"/>
          <w:sz w:val="22"/>
          <w:szCs w:val="22"/>
          <w:shd w:val="clear" w:color="auto" w:fill="FFFFFF"/>
        </w:rPr>
      </w:pPr>
    </w:p>
    <w:p w14:paraId="33637FFA" w14:textId="77777777" w:rsidR="006506D7" w:rsidRDefault="006506D7" w:rsidP="006506D7">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0B31594A" w14:textId="77777777" w:rsidR="006506D7" w:rsidRPr="00C01102" w:rsidRDefault="006506D7" w:rsidP="006506D7">
      <w:pPr>
        <w:pStyle w:val="Tekstzonderopmaak"/>
        <w:spacing w:line="276" w:lineRule="auto"/>
        <w:jc w:val="both"/>
        <w:rPr>
          <w:rFonts w:asciiTheme="minorHAnsi" w:hAnsiTheme="minorHAnsi" w:cstheme="minorHAnsi"/>
          <w:b/>
          <w:bCs/>
          <w:sz w:val="22"/>
          <w:szCs w:val="22"/>
        </w:rPr>
      </w:pPr>
    </w:p>
    <w:p w14:paraId="7F3B1996" w14:textId="77777777" w:rsidR="006506D7" w:rsidRDefault="006506D7" w:rsidP="006506D7">
      <w:pPr>
        <w:pStyle w:val="Kop2"/>
        <w:spacing w:line="276" w:lineRule="auto"/>
        <w:jc w:val="both"/>
        <w:rPr>
          <w:color w:val="365F91"/>
        </w:rPr>
      </w:pPr>
      <w:bookmarkStart w:id="84" w:name="_Toc144458768"/>
      <w:bookmarkStart w:id="85" w:name="_Toc163477956"/>
      <w:bookmarkStart w:id="86" w:name="_Toc170729783"/>
      <w:r>
        <w:rPr>
          <w:color w:val="365F91"/>
        </w:rPr>
        <w:t>4</w:t>
      </w:r>
      <w:r w:rsidRPr="00C776ED">
        <w:rPr>
          <w:color w:val="365F91"/>
        </w:rPr>
        <w:t>.2 Interne wenafspraken</w:t>
      </w:r>
      <w:bookmarkEnd w:id="84"/>
      <w:bookmarkEnd w:id="85"/>
      <w:bookmarkEnd w:id="86"/>
      <w:r w:rsidRPr="00C776ED">
        <w:rPr>
          <w:color w:val="365F91"/>
        </w:rPr>
        <w:t xml:space="preserve"> </w:t>
      </w:r>
    </w:p>
    <w:p w14:paraId="1951880E" w14:textId="77777777" w:rsidR="006506D7" w:rsidRPr="00C90F0F" w:rsidRDefault="006506D7" w:rsidP="006506D7">
      <w:pPr>
        <w:jc w:val="both"/>
      </w:pPr>
    </w:p>
    <w:p w14:paraId="67DD3E9A" w14:textId="77777777" w:rsidR="006506D7" w:rsidRPr="00C90F0F" w:rsidRDefault="006506D7" w:rsidP="006506D7">
      <w:pPr>
        <w:jc w:val="both"/>
      </w:pPr>
      <w:r>
        <w:rPr>
          <w:b/>
          <w:bCs/>
          <w:i/>
          <w:iCs/>
          <w:color w:val="538135" w:themeColor="accent6" w:themeShade="BF"/>
        </w:rPr>
        <w:t>4.2.1</w:t>
      </w:r>
      <w:r w:rsidRPr="005B7E03">
        <w:rPr>
          <w:b/>
          <w:bCs/>
          <w:i/>
          <w:iCs/>
          <w:color w:val="538135" w:themeColor="accent6" w:themeShade="BF"/>
        </w:rPr>
        <w:t xml:space="preserve"> </w:t>
      </w:r>
      <w:r>
        <w:rPr>
          <w:b/>
          <w:bCs/>
          <w:i/>
          <w:iCs/>
          <w:color w:val="538135" w:themeColor="accent6" w:themeShade="BF"/>
        </w:rPr>
        <w:t>Taken van de mentor</w:t>
      </w:r>
    </w:p>
    <w:p w14:paraId="2DB778A8" w14:textId="77777777" w:rsidR="006506D7" w:rsidRPr="00460A42" w:rsidRDefault="006506D7" w:rsidP="006506D7">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6488DD47" w14:textId="31D77EFF" w:rsidR="006506D7" w:rsidRDefault="006506D7">
      <w:pPr>
        <w:rPr>
          <w:b/>
          <w:bCs/>
          <w:i/>
          <w:iCs/>
          <w:color w:val="538135" w:themeColor="accent6" w:themeShade="BF"/>
        </w:rPr>
      </w:pPr>
    </w:p>
    <w:p w14:paraId="7B31BD94" w14:textId="0646C890" w:rsidR="006506D7" w:rsidRDefault="006506D7" w:rsidP="006506D7">
      <w:pPr>
        <w:jc w:val="both"/>
        <w:rPr>
          <w:b/>
          <w:bCs/>
          <w:i/>
          <w:iCs/>
          <w:color w:val="538135" w:themeColor="accent6" w:themeShade="BF"/>
        </w:rPr>
      </w:pPr>
      <w:r>
        <w:rPr>
          <w:b/>
          <w:bCs/>
          <w:i/>
          <w:iCs/>
          <w:color w:val="538135" w:themeColor="accent6" w:themeShade="BF"/>
        </w:rPr>
        <w:t>4.2.2</w:t>
      </w:r>
      <w:r w:rsidRPr="005B7E03">
        <w:rPr>
          <w:b/>
          <w:bCs/>
          <w:i/>
          <w:iCs/>
          <w:color w:val="538135" w:themeColor="accent6" w:themeShade="BF"/>
        </w:rPr>
        <w:t xml:space="preserve"> </w:t>
      </w:r>
      <w:r>
        <w:rPr>
          <w:b/>
          <w:bCs/>
          <w:i/>
          <w:iCs/>
          <w:color w:val="538135" w:themeColor="accent6" w:themeShade="BF"/>
        </w:rPr>
        <w:t>Begeleiding op de groep tijdens het wennen</w:t>
      </w:r>
    </w:p>
    <w:p w14:paraId="3E42E3DB" w14:textId="77777777" w:rsidR="006506D7" w:rsidRPr="001E05CA" w:rsidRDefault="006506D7" w:rsidP="006506D7">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272C2399" w14:textId="77777777" w:rsidR="006506D7" w:rsidRPr="001E05CA" w:rsidRDefault="006506D7" w:rsidP="006506D7">
      <w:pPr>
        <w:spacing w:line="276" w:lineRule="auto"/>
        <w:jc w:val="both"/>
        <w:rPr>
          <w:color w:val="auto"/>
          <w:szCs w:val="22"/>
        </w:rPr>
      </w:pPr>
    </w:p>
    <w:p w14:paraId="635E72A8" w14:textId="77777777" w:rsidR="006506D7" w:rsidRPr="001E05CA" w:rsidRDefault="006506D7" w:rsidP="006506D7">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39617B36" w14:textId="77777777" w:rsidR="006506D7" w:rsidRPr="001E05CA" w:rsidRDefault="006506D7" w:rsidP="006506D7">
      <w:pPr>
        <w:spacing w:line="276" w:lineRule="auto"/>
        <w:jc w:val="both"/>
        <w:rPr>
          <w:color w:val="auto"/>
          <w:szCs w:val="22"/>
        </w:rPr>
      </w:pPr>
    </w:p>
    <w:p w14:paraId="6BC09AD6" w14:textId="77777777" w:rsidR="006506D7" w:rsidRPr="00586D3D" w:rsidRDefault="006506D7" w:rsidP="006506D7">
      <w:pPr>
        <w:spacing w:line="276" w:lineRule="auto"/>
        <w:jc w:val="both"/>
        <w:rPr>
          <w:color w:val="auto"/>
          <w:szCs w:val="22"/>
        </w:rPr>
      </w:pPr>
      <w:r w:rsidRPr="001E05CA">
        <w:rPr>
          <w:color w:val="auto"/>
          <w:szCs w:val="22"/>
        </w:rPr>
        <w:t xml:space="preserve">De </w:t>
      </w:r>
      <w:r>
        <w:rPr>
          <w:color w:val="auto"/>
          <w:szCs w:val="22"/>
        </w:rPr>
        <w:t>pedagogisch professional</w:t>
      </w:r>
      <w:r w:rsidRPr="001E05CA">
        <w:rPr>
          <w:color w:val="auto"/>
          <w:szCs w:val="22"/>
        </w:rPr>
        <w:t xml:space="preserve"> observeren het kind goed tijdens het wennen en spelen in op de behoeften van het kind. Na het wennen krijgen ouders een terugkoppeling over hoe het is gegaan.</w:t>
      </w:r>
    </w:p>
    <w:p w14:paraId="5700E3E0" w14:textId="77777777" w:rsidR="006506D7" w:rsidRDefault="006506D7" w:rsidP="006506D7">
      <w:pPr>
        <w:jc w:val="both"/>
        <w:rPr>
          <w:b/>
          <w:bCs/>
          <w:i/>
          <w:iCs/>
          <w:color w:val="538135" w:themeColor="accent6" w:themeShade="BF"/>
        </w:rPr>
      </w:pPr>
    </w:p>
    <w:p w14:paraId="5832E403" w14:textId="77777777" w:rsidR="006506D7" w:rsidRDefault="006506D7" w:rsidP="006506D7">
      <w:pPr>
        <w:jc w:val="both"/>
        <w:rPr>
          <w:b/>
          <w:bCs/>
          <w:i/>
          <w:iCs/>
          <w:color w:val="538135" w:themeColor="accent6" w:themeShade="BF"/>
        </w:rPr>
      </w:pPr>
      <w:r>
        <w:rPr>
          <w:b/>
          <w:bCs/>
          <w:i/>
          <w:iCs/>
          <w:color w:val="538135" w:themeColor="accent6" w:themeShade="BF"/>
        </w:rPr>
        <w:t xml:space="preserve">4.2.3 </w:t>
      </w:r>
      <w:r w:rsidRPr="005B7E03">
        <w:rPr>
          <w:b/>
          <w:bCs/>
          <w:i/>
          <w:iCs/>
          <w:color w:val="538135" w:themeColor="accent6" w:themeShade="BF"/>
        </w:rPr>
        <w:t>Informatieoverdracht</w:t>
      </w:r>
      <w:r>
        <w:rPr>
          <w:b/>
          <w:bCs/>
          <w:i/>
          <w:iCs/>
          <w:color w:val="538135" w:themeColor="accent6" w:themeShade="BF"/>
        </w:rPr>
        <w:t xml:space="preserve"> tussen mentoren</w:t>
      </w:r>
    </w:p>
    <w:p w14:paraId="3362268D" w14:textId="77777777" w:rsidR="006506D7" w:rsidRPr="00697D4D" w:rsidRDefault="006506D7" w:rsidP="006506D7">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w:t>
      </w:r>
      <w:r>
        <w:rPr>
          <w:szCs w:val="22"/>
        </w:rPr>
        <w:t xml:space="preserve"> </w:t>
      </w:r>
      <w:r w:rsidRPr="00697D4D">
        <w:rPr>
          <w:szCs w:val="22"/>
        </w:rPr>
        <w:t>dossier, waarin alle relevante informatie over het kind staat beschreven.</w:t>
      </w:r>
    </w:p>
    <w:p w14:paraId="576DB26F" w14:textId="77777777" w:rsidR="006506D7" w:rsidRDefault="006506D7" w:rsidP="006506D7">
      <w:pPr>
        <w:jc w:val="both"/>
        <w:rPr>
          <w:b/>
          <w:bCs/>
          <w:i/>
          <w:iCs/>
          <w:color w:val="538135" w:themeColor="accent6" w:themeShade="BF"/>
        </w:rPr>
      </w:pPr>
    </w:p>
    <w:p w14:paraId="2663238B" w14:textId="77777777" w:rsidR="006506D7" w:rsidRDefault="006506D7" w:rsidP="006506D7">
      <w:pPr>
        <w:pStyle w:val="Kop2"/>
        <w:spacing w:line="276" w:lineRule="auto"/>
        <w:jc w:val="both"/>
        <w:rPr>
          <w:rFonts w:cstheme="minorHAnsi"/>
          <w:bCs/>
          <w:color w:val="365F91"/>
          <w:szCs w:val="22"/>
        </w:rPr>
      </w:pPr>
      <w:bookmarkStart w:id="87" w:name="_Toc163477957"/>
      <w:bookmarkStart w:id="88" w:name="_Toc170729784"/>
      <w:r>
        <w:rPr>
          <w:rFonts w:cstheme="minorHAnsi"/>
          <w:bCs/>
          <w:color w:val="365F91"/>
          <w:szCs w:val="22"/>
        </w:rPr>
        <w:t>4</w:t>
      </w:r>
      <w:r w:rsidRPr="00E263A4">
        <w:rPr>
          <w:rFonts w:cstheme="minorHAnsi"/>
          <w:bCs/>
          <w:color w:val="365F91"/>
          <w:szCs w:val="22"/>
        </w:rPr>
        <w:t>.</w:t>
      </w:r>
      <w:r>
        <w:rPr>
          <w:rFonts w:cstheme="minorHAnsi"/>
          <w:bCs/>
          <w:color w:val="365F91"/>
          <w:szCs w:val="22"/>
        </w:rPr>
        <w:t>3</w:t>
      </w:r>
      <w:r w:rsidRPr="00E263A4">
        <w:rPr>
          <w:rFonts w:cstheme="minorHAnsi"/>
          <w:bCs/>
          <w:color w:val="365F91"/>
          <w:szCs w:val="22"/>
        </w:rPr>
        <w:t xml:space="preserve"> </w:t>
      </w:r>
      <w:r>
        <w:rPr>
          <w:rFonts w:cstheme="minorHAnsi"/>
          <w:bCs/>
          <w:color w:val="365F91"/>
          <w:szCs w:val="22"/>
        </w:rPr>
        <w:t>Doorstromen</w:t>
      </w:r>
      <w:bookmarkEnd w:id="87"/>
      <w:bookmarkEnd w:id="88"/>
    </w:p>
    <w:p w14:paraId="44574F75" w14:textId="77777777" w:rsidR="006506D7" w:rsidRDefault="006506D7" w:rsidP="006506D7">
      <w:pPr>
        <w:jc w:val="both"/>
      </w:pPr>
    </w:p>
    <w:p w14:paraId="64900BAD" w14:textId="77777777" w:rsidR="006506D7" w:rsidRPr="00AE08F5" w:rsidRDefault="006506D7" w:rsidP="006506D7">
      <w:pPr>
        <w:spacing w:line="276" w:lineRule="auto"/>
        <w:jc w:val="both"/>
        <w:rPr>
          <w:rStyle w:val="Zwaar"/>
          <w:b w:val="0"/>
          <w:bCs w:val="0"/>
        </w:rPr>
      </w:pPr>
      <w:r>
        <w:rPr>
          <w:rStyle w:val="Zwaar"/>
          <w:b w:val="0"/>
          <w:bCs w:val="0"/>
          <w:color w:val="auto"/>
        </w:rPr>
        <w:t>Bij BSO Sport en Natuur is het niet mogelijk om door te stromen naar een andere basisgroep, aangezien onze locatie uit één basisgroep bestaat.</w:t>
      </w:r>
    </w:p>
    <w:p w14:paraId="1D366CD8" w14:textId="31451BE5" w:rsidR="00F85EE1" w:rsidRPr="00AE08F5" w:rsidRDefault="00F85EE1" w:rsidP="006506D7">
      <w:pPr>
        <w:pStyle w:val="Kop2"/>
        <w:spacing w:line="276" w:lineRule="auto"/>
        <w:rPr>
          <w:rStyle w:val="Zwaar"/>
          <w:b/>
          <w:bCs w:val="0"/>
        </w:rPr>
      </w:pPr>
    </w:p>
    <w:sectPr w:rsidR="00F85EE1" w:rsidRPr="00AE08F5" w:rsidSect="00784F35">
      <w:headerReference w:type="default" r:id="rId15"/>
      <w:footerReference w:type="default" r:id="rId16"/>
      <w:pgSz w:w="11906" w:h="16838"/>
      <w:pgMar w:top="1701" w:right="1701" w:bottom="2268"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55D93" w14:textId="77777777" w:rsidR="00216D0D" w:rsidRDefault="00216D0D" w:rsidP="00D46F97">
      <w:r>
        <w:separator/>
      </w:r>
    </w:p>
  </w:endnote>
  <w:endnote w:type="continuationSeparator" w:id="0">
    <w:p w14:paraId="1B3DE350" w14:textId="77777777" w:rsidR="00216D0D" w:rsidRDefault="00216D0D" w:rsidP="00D46F97">
      <w:r>
        <w:continuationSeparator/>
      </w:r>
    </w:p>
  </w:endnote>
  <w:endnote w:type="continuationNotice" w:id="1">
    <w:p w14:paraId="131C149F" w14:textId="77777777" w:rsidR="00216D0D" w:rsidRDefault="00216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Times New Roman (Hoofdtekst CS)">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2D774F4F" w:rsidR="00D46F97" w:rsidRPr="00D46F97" w:rsidRDefault="00703382" w:rsidP="00976DDE">
    <w:pPr>
      <w:pStyle w:val="Voettekst"/>
      <w:jc w:val="center"/>
      <w:rPr>
        <w:sz w:val="16"/>
      </w:rPr>
    </w:pPr>
    <w:r>
      <w:rPr>
        <w:sz w:val="16"/>
      </w:rPr>
      <w:t>BSO</w:t>
    </w:r>
    <w:r w:rsidR="00594BAE">
      <w:rPr>
        <w:sz w:val="16"/>
      </w:rPr>
      <w:t xml:space="preserve"> </w:t>
    </w:r>
    <w:r w:rsidR="00DB6B7D">
      <w:rPr>
        <w:sz w:val="16"/>
      </w:rPr>
      <w:t xml:space="preserve">Sport en </w:t>
    </w:r>
    <w:r w:rsidR="007B6EC2">
      <w:rPr>
        <w:sz w:val="16"/>
      </w:rPr>
      <w:t>Natuur |</w:t>
    </w:r>
    <w:r w:rsidR="0011114E">
      <w:rPr>
        <w:sz w:val="16"/>
      </w:rPr>
      <w:t xml:space="preserve"> </w:t>
    </w:r>
    <w:r>
      <w:rPr>
        <w:sz w:val="16"/>
      </w:rPr>
      <w:t>Werkplan</w:t>
    </w:r>
    <w:r w:rsidR="00D46F97" w:rsidRPr="00492C4D">
      <w:rPr>
        <w:sz w:val="16"/>
      </w:rPr>
      <w:t xml:space="preserve"> | v</w:t>
    </w:r>
    <w:r>
      <w:rPr>
        <w:sz w:val="16"/>
      </w:rPr>
      <w:t>1</w:t>
    </w:r>
    <w:r w:rsidR="008F414C">
      <w:rPr>
        <w:sz w:val="16"/>
      </w:rPr>
      <w:t>.</w:t>
    </w:r>
    <w:r w:rsidR="00784F35">
      <w:rPr>
        <w:sz w:val="16"/>
      </w:rPr>
      <w:t>3</w:t>
    </w:r>
    <w:r w:rsidR="00D46F97" w:rsidRPr="00492C4D">
      <w:rPr>
        <w:sz w:val="16"/>
      </w:rPr>
      <w:t xml:space="preserve"> | </w:t>
    </w:r>
    <w:r w:rsidR="00583E25">
      <w:rPr>
        <w:sz w:val="16"/>
      </w:rPr>
      <w:t>Juli</w:t>
    </w:r>
    <w:r w:rsidR="008F414C">
      <w:rPr>
        <w:sz w:val="16"/>
      </w:rPr>
      <w:t xml:space="preserve"> 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D0E70" w14:textId="77777777" w:rsidR="00216D0D" w:rsidRDefault="00216D0D" w:rsidP="00D46F97">
      <w:r>
        <w:separator/>
      </w:r>
    </w:p>
  </w:footnote>
  <w:footnote w:type="continuationSeparator" w:id="0">
    <w:p w14:paraId="7BCB1EC3" w14:textId="77777777" w:rsidR="00216D0D" w:rsidRDefault="00216D0D" w:rsidP="00D46F97">
      <w:r>
        <w:continuationSeparator/>
      </w:r>
    </w:p>
  </w:footnote>
  <w:footnote w:type="continuationNotice" w:id="1">
    <w:p w14:paraId="47C0B7A4" w14:textId="77777777" w:rsidR="00216D0D" w:rsidRDefault="00216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E512" w14:textId="5B0C6904" w:rsidR="00784F35" w:rsidRPr="00784F35" w:rsidRDefault="00784F35" w:rsidP="00784F35">
    <w:pPr>
      <w:pStyle w:val="Koptekst"/>
    </w:pPr>
    <w:r>
      <w:rPr>
        <w:noProof/>
      </w:rPr>
      <w:drawing>
        <wp:inline distT="0" distB="0" distL="0" distR="0" wp14:anchorId="062597FF" wp14:editId="6B44C76F">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D31AF4"/>
    <w:multiLevelType w:val="hybridMultilevel"/>
    <w:tmpl w:val="71449D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DA0D1E"/>
    <w:multiLevelType w:val="hybridMultilevel"/>
    <w:tmpl w:val="E68ABBD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D31EF0"/>
    <w:multiLevelType w:val="multilevel"/>
    <w:tmpl w:val="375A0152"/>
    <w:lvl w:ilvl="0">
      <w:start w:val="1"/>
      <w:numFmt w:val="decimal"/>
      <w:lvlText w:val="%1"/>
      <w:lvlJc w:val="left"/>
      <w:pPr>
        <w:ind w:left="497" w:hanging="497"/>
      </w:pPr>
      <w:rPr>
        <w:rFonts w:hint="default"/>
      </w:rPr>
    </w:lvl>
    <w:lvl w:ilvl="1">
      <w:start w:val="1"/>
      <w:numFmt w:val="decimal"/>
      <w:lvlText w:val="%1.%2"/>
      <w:lvlJc w:val="left"/>
      <w:pPr>
        <w:ind w:left="497" w:hanging="4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255F05"/>
    <w:multiLevelType w:val="hybridMultilevel"/>
    <w:tmpl w:val="398407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0006CD"/>
    <w:multiLevelType w:val="hybridMultilevel"/>
    <w:tmpl w:val="0DA605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4253B3"/>
    <w:multiLevelType w:val="hybridMultilevel"/>
    <w:tmpl w:val="372E5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6340722">
    <w:abstractNumId w:val="10"/>
  </w:num>
  <w:num w:numId="2" w16cid:durableId="1953051930">
    <w:abstractNumId w:val="5"/>
  </w:num>
  <w:num w:numId="3" w16cid:durableId="1601915343">
    <w:abstractNumId w:val="6"/>
  </w:num>
  <w:num w:numId="4" w16cid:durableId="460416969">
    <w:abstractNumId w:val="8"/>
  </w:num>
  <w:num w:numId="5" w16cid:durableId="1936208454">
    <w:abstractNumId w:val="4"/>
  </w:num>
  <w:num w:numId="6" w16cid:durableId="2108455697">
    <w:abstractNumId w:val="0"/>
  </w:num>
  <w:num w:numId="7" w16cid:durableId="693658026">
    <w:abstractNumId w:val="1"/>
  </w:num>
  <w:num w:numId="8" w16cid:durableId="479542011">
    <w:abstractNumId w:val="11"/>
  </w:num>
  <w:num w:numId="9" w16cid:durableId="1868328444">
    <w:abstractNumId w:val="2"/>
  </w:num>
  <w:num w:numId="10" w16cid:durableId="2119258058">
    <w:abstractNumId w:val="3"/>
  </w:num>
  <w:num w:numId="11" w16cid:durableId="343480823">
    <w:abstractNumId w:val="7"/>
  </w:num>
  <w:num w:numId="12" w16cid:durableId="1821578301">
    <w:abstractNumId w:val="12"/>
  </w:num>
  <w:num w:numId="13" w16cid:durableId="12091437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1FC"/>
    <w:rsid w:val="000036DF"/>
    <w:rsid w:val="00003C3A"/>
    <w:rsid w:val="00003D5A"/>
    <w:rsid w:val="00004285"/>
    <w:rsid w:val="000044C1"/>
    <w:rsid w:val="00004F5A"/>
    <w:rsid w:val="000055EF"/>
    <w:rsid w:val="00007130"/>
    <w:rsid w:val="00007FFD"/>
    <w:rsid w:val="000108ED"/>
    <w:rsid w:val="00011BC2"/>
    <w:rsid w:val="00012287"/>
    <w:rsid w:val="00012BAC"/>
    <w:rsid w:val="00013979"/>
    <w:rsid w:val="00013E83"/>
    <w:rsid w:val="0001448C"/>
    <w:rsid w:val="00014A28"/>
    <w:rsid w:val="00016E99"/>
    <w:rsid w:val="00017088"/>
    <w:rsid w:val="00017600"/>
    <w:rsid w:val="00017CAC"/>
    <w:rsid w:val="00017F3B"/>
    <w:rsid w:val="00020347"/>
    <w:rsid w:val="000208BF"/>
    <w:rsid w:val="00022CB9"/>
    <w:rsid w:val="00023B5B"/>
    <w:rsid w:val="000247DE"/>
    <w:rsid w:val="000258B1"/>
    <w:rsid w:val="000266D0"/>
    <w:rsid w:val="000267E4"/>
    <w:rsid w:val="000267FF"/>
    <w:rsid w:val="00026A3D"/>
    <w:rsid w:val="00026B08"/>
    <w:rsid w:val="00026DD2"/>
    <w:rsid w:val="00027B73"/>
    <w:rsid w:val="0003049B"/>
    <w:rsid w:val="00030513"/>
    <w:rsid w:val="0003064A"/>
    <w:rsid w:val="00030C48"/>
    <w:rsid w:val="00031D16"/>
    <w:rsid w:val="00031EC3"/>
    <w:rsid w:val="000324B6"/>
    <w:rsid w:val="00032722"/>
    <w:rsid w:val="00032EA0"/>
    <w:rsid w:val="000333AD"/>
    <w:rsid w:val="000339A2"/>
    <w:rsid w:val="00033DBE"/>
    <w:rsid w:val="0003533B"/>
    <w:rsid w:val="00035446"/>
    <w:rsid w:val="00036136"/>
    <w:rsid w:val="00037487"/>
    <w:rsid w:val="000374C8"/>
    <w:rsid w:val="00037951"/>
    <w:rsid w:val="00037FA8"/>
    <w:rsid w:val="000400A3"/>
    <w:rsid w:val="0004085D"/>
    <w:rsid w:val="00040902"/>
    <w:rsid w:val="00040CD9"/>
    <w:rsid w:val="0004148A"/>
    <w:rsid w:val="0004162C"/>
    <w:rsid w:val="0004164A"/>
    <w:rsid w:val="00041CCD"/>
    <w:rsid w:val="000422DA"/>
    <w:rsid w:val="00043D72"/>
    <w:rsid w:val="00043E51"/>
    <w:rsid w:val="00043F84"/>
    <w:rsid w:val="0004415F"/>
    <w:rsid w:val="000441D5"/>
    <w:rsid w:val="000461B3"/>
    <w:rsid w:val="000462F0"/>
    <w:rsid w:val="00046B59"/>
    <w:rsid w:val="0004701E"/>
    <w:rsid w:val="00047F8F"/>
    <w:rsid w:val="00050336"/>
    <w:rsid w:val="00050867"/>
    <w:rsid w:val="00051E67"/>
    <w:rsid w:val="00052767"/>
    <w:rsid w:val="00052821"/>
    <w:rsid w:val="000528B3"/>
    <w:rsid w:val="00052D47"/>
    <w:rsid w:val="0005309D"/>
    <w:rsid w:val="00053BF4"/>
    <w:rsid w:val="0005497F"/>
    <w:rsid w:val="00054BF9"/>
    <w:rsid w:val="000553A5"/>
    <w:rsid w:val="00055563"/>
    <w:rsid w:val="00055ED1"/>
    <w:rsid w:val="00057957"/>
    <w:rsid w:val="00060150"/>
    <w:rsid w:val="0006021A"/>
    <w:rsid w:val="00060B4F"/>
    <w:rsid w:val="00061407"/>
    <w:rsid w:val="00061880"/>
    <w:rsid w:val="00061E6A"/>
    <w:rsid w:val="00062057"/>
    <w:rsid w:val="00063408"/>
    <w:rsid w:val="000636E4"/>
    <w:rsid w:val="00063D04"/>
    <w:rsid w:val="0006476B"/>
    <w:rsid w:val="00065110"/>
    <w:rsid w:val="0006573C"/>
    <w:rsid w:val="00065A89"/>
    <w:rsid w:val="00066189"/>
    <w:rsid w:val="0006648F"/>
    <w:rsid w:val="00066E8D"/>
    <w:rsid w:val="0006771B"/>
    <w:rsid w:val="00070D98"/>
    <w:rsid w:val="00070E87"/>
    <w:rsid w:val="00070F8B"/>
    <w:rsid w:val="000711AC"/>
    <w:rsid w:val="000718E0"/>
    <w:rsid w:val="00072351"/>
    <w:rsid w:val="0007239B"/>
    <w:rsid w:val="000724FF"/>
    <w:rsid w:val="00072A21"/>
    <w:rsid w:val="00073AD7"/>
    <w:rsid w:val="00073DB0"/>
    <w:rsid w:val="000749B0"/>
    <w:rsid w:val="0007524C"/>
    <w:rsid w:val="00075895"/>
    <w:rsid w:val="00076054"/>
    <w:rsid w:val="0007692E"/>
    <w:rsid w:val="00076A3E"/>
    <w:rsid w:val="00080018"/>
    <w:rsid w:val="000816A5"/>
    <w:rsid w:val="00081A89"/>
    <w:rsid w:val="00081B0F"/>
    <w:rsid w:val="00081BCE"/>
    <w:rsid w:val="0008223F"/>
    <w:rsid w:val="00082A19"/>
    <w:rsid w:val="00082AD2"/>
    <w:rsid w:val="00083AB0"/>
    <w:rsid w:val="000845D3"/>
    <w:rsid w:val="00084694"/>
    <w:rsid w:val="000846B4"/>
    <w:rsid w:val="00084EA2"/>
    <w:rsid w:val="0008509B"/>
    <w:rsid w:val="00085513"/>
    <w:rsid w:val="00085DC0"/>
    <w:rsid w:val="00087044"/>
    <w:rsid w:val="00087B24"/>
    <w:rsid w:val="00087CFE"/>
    <w:rsid w:val="000903BB"/>
    <w:rsid w:val="000914EC"/>
    <w:rsid w:val="00091BCA"/>
    <w:rsid w:val="0009272A"/>
    <w:rsid w:val="00092C9F"/>
    <w:rsid w:val="00092D16"/>
    <w:rsid w:val="00094C40"/>
    <w:rsid w:val="0009535A"/>
    <w:rsid w:val="0009670D"/>
    <w:rsid w:val="000A127D"/>
    <w:rsid w:val="000A1C9F"/>
    <w:rsid w:val="000A2A36"/>
    <w:rsid w:val="000A348D"/>
    <w:rsid w:val="000A3731"/>
    <w:rsid w:val="000A3BEC"/>
    <w:rsid w:val="000A53AA"/>
    <w:rsid w:val="000A580B"/>
    <w:rsid w:val="000A5C82"/>
    <w:rsid w:val="000A5F61"/>
    <w:rsid w:val="000A649B"/>
    <w:rsid w:val="000A6596"/>
    <w:rsid w:val="000A6D28"/>
    <w:rsid w:val="000A700E"/>
    <w:rsid w:val="000A703E"/>
    <w:rsid w:val="000A722D"/>
    <w:rsid w:val="000A7713"/>
    <w:rsid w:val="000A787A"/>
    <w:rsid w:val="000B08C6"/>
    <w:rsid w:val="000B0B3E"/>
    <w:rsid w:val="000B2354"/>
    <w:rsid w:val="000B245E"/>
    <w:rsid w:val="000B2809"/>
    <w:rsid w:val="000B2945"/>
    <w:rsid w:val="000B29AC"/>
    <w:rsid w:val="000B2D7D"/>
    <w:rsid w:val="000B3370"/>
    <w:rsid w:val="000B3AE8"/>
    <w:rsid w:val="000B4A86"/>
    <w:rsid w:val="000B5D3A"/>
    <w:rsid w:val="000B6095"/>
    <w:rsid w:val="000B63AF"/>
    <w:rsid w:val="000B7858"/>
    <w:rsid w:val="000C006E"/>
    <w:rsid w:val="000C022B"/>
    <w:rsid w:val="000C2CBA"/>
    <w:rsid w:val="000C471A"/>
    <w:rsid w:val="000C4DF4"/>
    <w:rsid w:val="000C4E3D"/>
    <w:rsid w:val="000C525D"/>
    <w:rsid w:val="000C53BD"/>
    <w:rsid w:val="000D0DA4"/>
    <w:rsid w:val="000D1290"/>
    <w:rsid w:val="000D1690"/>
    <w:rsid w:val="000D177E"/>
    <w:rsid w:val="000D1A46"/>
    <w:rsid w:val="000D1A91"/>
    <w:rsid w:val="000D1B4E"/>
    <w:rsid w:val="000D1FC6"/>
    <w:rsid w:val="000D235D"/>
    <w:rsid w:val="000D27D9"/>
    <w:rsid w:val="000D295A"/>
    <w:rsid w:val="000D2D87"/>
    <w:rsid w:val="000D3C55"/>
    <w:rsid w:val="000D3EBD"/>
    <w:rsid w:val="000D4603"/>
    <w:rsid w:val="000D4D65"/>
    <w:rsid w:val="000D5649"/>
    <w:rsid w:val="000D5BE5"/>
    <w:rsid w:val="000D5C4F"/>
    <w:rsid w:val="000D6969"/>
    <w:rsid w:val="000D705E"/>
    <w:rsid w:val="000D718C"/>
    <w:rsid w:val="000D78AD"/>
    <w:rsid w:val="000D7B64"/>
    <w:rsid w:val="000D7B6C"/>
    <w:rsid w:val="000D7FE6"/>
    <w:rsid w:val="000E01A9"/>
    <w:rsid w:val="000E0517"/>
    <w:rsid w:val="000E0745"/>
    <w:rsid w:val="000E0A1C"/>
    <w:rsid w:val="000E1F82"/>
    <w:rsid w:val="000E20AE"/>
    <w:rsid w:val="000E31F6"/>
    <w:rsid w:val="000E3684"/>
    <w:rsid w:val="000E36EB"/>
    <w:rsid w:val="000E37D2"/>
    <w:rsid w:val="000E38AD"/>
    <w:rsid w:val="000E3F50"/>
    <w:rsid w:val="000E3FE7"/>
    <w:rsid w:val="000E52F5"/>
    <w:rsid w:val="000E574F"/>
    <w:rsid w:val="000E5B36"/>
    <w:rsid w:val="000E5B6A"/>
    <w:rsid w:val="000E6091"/>
    <w:rsid w:val="000E6457"/>
    <w:rsid w:val="000E6A84"/>
    <w:rsid w:val="000E6ABE"/>
    <w:rsid w:val="000E7E03"/>
    <w:rsid w:val="000F0411"/>
    <w:rsid w:val="000F101D"/>
    <w:rsid w:val="000F12FE"/>
    <w:rsid w:val="000F1C71"/>
    <w:rsid w:val="000F21C7"/>
    <w:rsid w:val="000F390F"/>
    <w:rsid w:val="000F50D4"/>
    <w:rsid w:val="000F529A"/>
    <w:rsid w:val="000F5459"/>
    <w:rsid w:val="000F5AE6"/>
    <w:rsid w:val="000F6D3E"/>
    <w:rsid w:val="000F7FC6"/>
    <w:rsid w:val="00100031"/>
    <w:rsid w:val="001002AA"/>
    <w:rsid w:val="001003E3"/>
    <w:rsid w:val="00100882"/>
    <w:rsid w:val="00100A43"/>
    <w:rsid w:val="00100B0C"/>
    <w:rsid w:val="00100DFA"/>
    <w:rsid w:val="00101457"/>
    <w:rsid w:val="00101A37"/>
    <w:rsid w:val="00101D89"/>
    <w:rsid w:val="00102BF4"/>
    <w:rsid w:val="00102F4E"/>
    <w:rsid w:val="0010308E"/>
    <w:rsid w:val="001036F9"/>
    <w:rsid w:val="001038BB"/>
    <w:rsid w:val="00103A80"/>
    <w:rsid w:val="00103C7B"/>
    <w:rsid w:val="00103F91"/>
    <w:rsid w:val="001046DD"/>
    <w:rsid w:val="00104D78"/>
    <w:rsid w:val="00105915"/>
    <w:rsid w:val="00105AF4"/>
    <w:rsid w:val="00106313"/>
    <w:rsid w:val="00106903"/>
    <w:rsid w:val="00106A97"/>
    <w:rsid w:val="00107788"/>
    <w:rsid w:val="00107FC2"/>
    <w:rsid w:val="00110023"/>
    <w:rsid w:val="0011035F"/>
    <w:rsid w:val="0011046B"/>
    <w:rsid w:val="00110DB6"/>
    <w:rsid w:val="00111095"/>
    <w:rsid w:val="0011114E"/>
    <w:rsid w:val="00111286"/>
    <w:rsid w:val="001117C7"/>
    <w:rsid w:val="001122F2"/>
    <w:rsid w:val="001125FF"/>
    <w:rsid w:val="0011277E"/>
    <w:rsid w:val="001133E9"/>
    <w:rsid w:val="001141EC"/>
    <w:rsid w:val="00114833"/>
    <w:rsid w:val="00115787"/>
    <w:rsid w:val="0011728C"/>
    <w:rsid w:val="0011731F"/>
    <w:rsid w:val="001173AF"/>
    <w:rsid w:val="00117B1E"/>
    <w:rsid w:val="001204A9"/>
    <w:rsid w:val="00120734"/>
    <w:rsid w:val="00120A16"/>
    <w:rsid w:val="00121074"/>
    <w:rsid w:val="00121B13"/>
    <w:rsid w:val="00122926"/>
    <w:rsid w:val="001229F5"/>
    <w:rsid w:val="00122EF1"/>
    <w:rsid w:val="00122FCE"/>
    <w:rsid w:val="001238F7"/>
    <w:rsid w:val="00123A33"/>
    <w:rsid w:val="00123F12"/>
    <w:rsid w:val="0012431B"/>
    <w:rsid w:val="0012496D"/>
    <w:rsid w:val="001249F5"/>
    <w:rsid w:val="00124AE2"/>
    <w:rsid w:val="00125D4D"/>
    <w:rsid w:val="00126677"/>
    <w:rsid w:val="001272C9"/>
    <w:rsid w:val="00127CD5"/>
    <w:rsid w:val="00130E00"/>
    <w:rsid w:val="001313F2"/>
    <w:rsid w:val="001317A1"/>
    <w:rsid w:val="00132454"/>
    <w:rsid w:val="00132F25"/>
    <w:rsid w:val="00133870"/>
    <w:rsid w:val="00133A27"/>
    <w:rsid w:val="00133D62"/>
    <w:rsid w:val="001345DB"/>
    <w:rsid w:val="0013464C"/>
    <w:rsid w:val="00135574"/>
    <w:rsid w:val="00136B7F"/>
    <w:rsid w:val="00136ED1"/>
    <w:rsid w:val="00136F37"/>
    <w:rsid w:val="001372D1"/>
    <w:rsid w:val="001373B1"/>
    <w:rsid w:val="00137CD6"/>
    <w:rsid w:val="0014114E"/>
    <w:rsid w:val="00141936"/>
    <w:rsid w:val="00142470"/>
    <w:rsid w:val="00142CFF"/>
    <w:rsid w:val="00143380"/>
    <w:rsid w:val="001443E9"/>
    <w:rsid w:val="00144782"/>
    <w:rsid w:val="00144D93"/>
    <w:rsid w:val="00145CAB"/>
    <w:rsid w:val="00146C6F"/>
    <w:rsid w:val="00147409"/>
    <w:rsid w:val="001474C2"/>
    <w:rsid w:val="001509D3"/>
    <w:rsid w:val="00150C9D"/>
    <w:rsid w:val="00151663"/>
    <w:rsid w:val="001518C5"/>
    <w:rsid w:val="00152590"/>
    <w:rsid w:val="00153110"/>
    <w:rsid w:val="00153713"/>
    <w:rsid w:val="00154958"/>
    <w:rsid w:val="00154ECA"/>
    <w:rsid w:val="00155749"/>
    <w:rsid w:val="00155B17"/>
    <w:rsid w:val="00155C0F"/>
    <w:rsid w:val="00156761"/>
    <w:rsid w:val="00157DA4"/>
    <w:rsid w:val="0016002E"/>
    <w:rsid w:val="0016065C"/>
    <w:rsid w:val="00160A62"/>
    <w:rsid w:val="00160BFB"/>
    <w:rsid w:val="001616B6"/>
    <w:rsid w:val="00161FA2"/>
    <w:rsid w:val="001621B2"/>
    <w:rsid w:val="00162CE8"/>
    <w:rsid w:val="00163FCF"/>
    <w:rsid w:val="00164311"/>
    <w:rsid w:val="0016449A"/>
    <w:rsid w:val="00164775"/>
    <w:rsid w:val="00164787"/>
    <w:rsid w:val="001656E3"/>
    <w:rsid w:val="00166C15"/>
    <w:rsid w:val="00166D55"/>
    <w:rsid w:val="00167549"/>
    <w:rsid w:val="001678A1"/>
    <w:rsid w:val="00170343"/>
    <w:rsid w:val="00170AA3"/>
    <w:rsid w:val="00170C10"/>
    <w:rsid w:val="00170C1A"/>
    <w:rsid w:val="00170EFC"/>
    <w:rsid w:val="001710F2"/>
    <w:rsid w:val="001711DC"/>
    <w:rsid w:val="00171404"/>
    <w:rsid w:val="00171D31"/>
    <w:rsid w:val="00172733"/>
    <w:rsid w:val="00172780"/>
    <w:rsid w:val="001727C0"/>
    <w:rsid w:val="0017293F"/>
    <w:rsid w:val="00172EE0"/>
    <w:rsid w:val="0017316F"/>
    <w:rsid w:val="00173E75"/>
    <w:rsid w:val="001749CF"/>
    <w:rsid w:val="00174AEC"/>
    <w:rsid w:val="00174B5A"/>
    <w:rsid w:val="001756CD"/>
    <w:rsid w:val="00175A81"/>
    <w:rsid w:val="001760F2"/>
    <w:rsid w:val="001762C0"/>
    <w:rsid w:val="00176C8D"/>
    <w:rsid w:val="0018024B"/>
    <w:rsid w:val="00180D46"/>
    <w:rsid w:val="00181701"/>
    <w:rsid w:val="001818EE"/>
    <w:rsid w:val="0018251D"/>
    <w:rsid w:val="00182642"/>
    <w:rsid w:val="0018491B"/>
    <w:rsid w:val="00184D04"/>
    <w:rsid w:val="00185B6C"/>
    <w:rsid w:val="00185D37"/>
    <w:rsid w:val="00185FBC"/>
    <w:rsid w:val="001861AA"/>
    <w:rsid w:val="001862DF"/>
    <w:rsid w:val="00186B9E"/>
    <w:rsid w:val="00186BC5"/>
    <w:rsid w:val="00187394"/>
    <w:rsid w:val="00187CBB"/>
    <w:rsid w:val="00187E0B"/>
    <w:rsid w:val="00187E46"/>
    <w:rsid w:val="00190B32"/>
    <w:rsid w:val="00191169"/>
    <w:rsid w:val="001913CE"/>
    <w:rsid w:val="001913FD"/>
    <w:rsid w:val="0019244E"/>
    <w:rsid w:val="00192AA3"/>
    <w:rsid w:val="00192BF2"/>
    <w:rsid w:val="00192D27"/>
    <w:rsid w:val="00192D74"/>
    <w:rsid w:val="0019305B"/>
    <w:rsid w:val="00193580"/>
    <w:rsid w:val="0019374B"/>
    <w:rsid w:val="001937AE"/>
    <w:rsid w:val="001938E3"/>
    <w:rsid w:val="00193CA5"/>
    <w:rsid w:val="00193FBC"/>
    <w:rsid w:val="001942E9"/>
    <w:rsid w:val="00194769"/>
    <w:rsid w:val="00194C2A"/>
    <w:rsid w:val="001952D9"/>
    <w:rsid w:val="00195C6C"/>
    <w:rsid w:val="00195F34"/>
    <w:rsid w:val="00196458"/>
    <w:rsid w:val="0019653C"/>
    <w:rsid w:val="001965B2"/>
    <w:rsid w:val="00196D60"/>
    <w:rsid w:val="00196FCA"/>
    <w:rsid w:val="0019749F"/>
    <w:rsid w:val="00197DCA"/>
    <w:rsid w:val="001A0277"/>
    <w:rsid w:val="001A0501"/>
    <w:rsid w:val="001A0567"/>
    <w:rsid w:val="001A0575"/>
    <w:rsid w:val="001A0F20"/>
    <w:rsid w:val="001A0F8D"/>
    <w:rsid w:val="001A15A1"/>
    <w:rsid w:val="001A1A01"/>
    <w:rsid w:val="001A2062"/>
    <w:rsid w:val="001A2464"/>
    <w:rsid w:val="001A3BE1"/>
    <w:rsid w:val="001A4D45"/>
    <w:rsid w:val="001A4DCA"/>
    <w:rsid w:val="001A52AA"/>
    <w:rsid w:val="001A532C"/>
    <w:rsid w:val="001A56DC"/>
    <w:rsid w:val="001A5AEC"/>
    <w:rsid w:val="001A5EF0"/>
    <w:rsid w:val="001A6A59"/>
    <w:rsid w:val="001A6EB4"/>
    <w:rsid w:val="001A6EFF"/>
    <w:rsid w:val="001A700A"/>
    <w:rsid w:val="001A78CE"/>
    <w:rsid w:val="001A7C80"/>
    <w:rsid w:val="001B08C2"/>
    <w:rsid w:val="001B11B9"/>
    <w:rsid w:val="001B2F0C"/>
    <w:rsid w:val="001B635B"/>
    <w:rsid w:val="001B65F2"/>
    <w:rsid w:val="001C01B6"/>
    <w:rsid w:val="001C21C3"/>
    <w:rsid w:val="001C27E4"/>
    <w:rsid w:val="001C3039"/>
    <w:rsid w:val="001C304E"/>
    <w:rsid w:val="001C34F3"/>
    <w:rsid w:val="001C3B3D"/>
    <w:rsid w:val="001C465E"/>
    <w:rsid w:val="001C4AEB"/>
    <w:rsid w:val="001C5CCD"/>
    <w:rsid w:val="001C6008"/>
    <w:rsid w:val="001C62E5"/>
    <w:rsid w:val="001C6563"/>
    <w:rsid w:val="001C6CE1"/>
    <w:rsid w:val="001C6DC6"/>
    <w:rsid w:val="001C6E5D"/>
    <w:rsid w:val="001C6F7D"/>
    <w:rsid w:val="001C732B"/>
    <w:rsid w:val="001C737B"/>
    <w:rsid w:val="001C76BC"/>
    <w:rsid w:val="001C7D84"/>
    <w:rsid w:val="001D04AB"/>
    <w:rsid w:val="001D0725"/>
    <w:rsid w:val="001D0ACE"/>
    <w:rsid w:val="001D0F57"/>
    <w:rsid w:val="001D10F6"/>
    <w:rsid w:val="001D14BB"/>
    <w:rsid w:val="001D2CF5"/>
    <w:rsid w:val="001D3526"/>
    <w:rsid w:val="001D377A"/>
    <w:rsid w:val="001D39BC"/>
    <w:rsid w:val="001D426A"/>
    <w:rsid w:val="001D42ED"/>
    <w:rsid w:val="001D46C0"/>
    <w:rsid w:val="001D490B"/>
    <w:rsid w:val="001D4D5E"/>
    <w:rsid w:val="001D5F2C"/>
    <w:rsid w:val="001D62E5"/>
    <w:rsid w:val="001D6BA7"/>
    <w:rsid w:val="001D7234"/>
    <w:rsid w:val="001D7799"/>
    <w:rsid w:val="001D77BF"/>
    <w:rsid w:val="001D7FD4"/>
    <w:rsid w:val="001E05CA"/>
    <w:rsid w:val="001E05CE"/>
    <w:rsid w:val="001E080D"/>
    <w:rsid w:val="001E0A8D"/>
    <w:rsid w:val="001E0CBF"/>
    <w:rsid w:val="001E1254"/>
    <w:rsid w:val="001E17C3"/>
    <w:rsid w:val="001E185E"/>
    <w:rsid w:val="001E1A81"/>
    <w:rsid w:val="001E1B36"/>
    <w:rsid w:val="001E2399"/>
    <w:rsid w:val="001E2406"/>
    <w:rsid w:val="001E282C"/>
    <w:rsid w:val="001E2EEB"/>
    <w:rsid w:val="001E321D"/>
    <w:rsid w:val="001E3249"/>
    <w:rsid w:val="001E32E1"/>
    <w:rsid w:val="001E33CF"/>
    <w:rsid w:val="001E360A"/>
    <w:rsid w:val="001E41EB"/>
    <w:rsid w:val="001E4627"/>
    <w:rsid w:val="001E49FD"/>
    <w:rsid w:val="001E54A3"/>
    <w:rsid w:val="001E59CF"/>
    <w:rsid w:val="001E6A17"/>
    <w:rsid w:val="001E7657"/>
    <w:rsid w:val="001E7D57"/>
    <w:rsid w:val="001F07EE"/>
    <w:rsid w:val="001F16D0"/>
    <w:rsid w:val="001F1F75"/>
    <w:rsid w:val="001F20F2"/>
    <w:rsid w:val="001F2E9B"/>
    <w:rsid w:val="001F34FD"/>
    <w:rsid w:val="001F3F8E"/>
    <w:rsid w:val="001F43D2"/>
    <w:rsid w:val="001F467B"/>
    <w:rsid w:val="001F4B65"/>
    <w:rsid w:val="001F52DD"/>
    <w:rsid w:val="001F5EB4"/>
    <w:rsid w:val="001F6FD4"/>
    <w:rsid w:val="001F74A9"/>
    <w:rsid w:val="001F7A84"/>
    <w:rsid w:val="0020003F"/>
    <w:rsid w:val="00200143"/>
    <w:rsid w:val="00200175"/>
    <w:rsid w:val="0020161D"/>
    <w:rsid w:val="0020213D"/>
    <w:rsid w:val="00202505"/>
    <w:rsid w:val="002028DF"/>
    <w:rsid w:val="00202EE5"/>
    <w:rsid w:val="0020302B"/>
    <w:rsid w:val="00203F57"/>
    <w:rsid w:val="00204043"/>
    <w:rsid w:val="00204E61"/>
    <w:rsid w:val="0020622F"/>
    <w:rsid w:val="002072D0"/>
    <w:rsid w:val="00207BBE"/>
    <w:rsid w:val="00210249"/>
    <w:rsid w:val="00210DC3"/>
    <w:rsid w:val="00210F57"/>
    <w:rsid w:val="00212FD7"/>
    <w:rsid w:val="00212FFA"/>
    <w:rsid w:val="002135E8"/>
    <w:rsid w:val="00213AEC"/>
    <w:rsid w:val="002140E3"/>
    <w:rsid w:val="0021432D"/>
    <w:rsid w:val="002148CC"/>
    <w:rsid w:val="00214917"/>
    <w:rsid w:val="00214E87"/>
    <w:rsid w:val="00214FC3"/>
    <w:rsid w:val="00215077"/>
    <w:rsid w:val="00215F9C"/>
    <w:rsid w:val="00216925"/>
    <w:rsid w:val="00216BA7"/>
    <w:rsid w:val="00216CC9"/>
    <w:rsid w:val="00216D0D"/>
    <w:rsid w:val="0021758C"/>
    <w:rsid w:val="00221C52"/>
    <w:rsid w:val="00221CCA"/>
    <w:rsid w:val="00222609"/>
    <w:rsid w:val="00223244"/>
    <w:rsid w:val="002235B9"/>
    <w:rsid w:val="00224300"/>
    <w:rsid w:val="00224CFE"/>
    <w:rsid w:val="00224D84"/>
    <w:rsid w:val="00225493"/>
    <w:rsid w:val="0022589A"/>
    <w:rsid w:val="00225B55"/>
    <w:rsid w:val="002264DF"/>
    <w:rsid w:val="00226AF0"/>
    <w:rsid w:val="002279B6"/>
    <w:rsid w:val="00227BE6"/>
    <w:rsid w:val="00227CEF"/>
    <w:rsid w:val="0023121E"/>
    <w:rsid w:val="002312C4"/>
    <w:rsid w:val="00231333"/>
    <w:rsid w:val="002319D5"/>
    <w:rsid w:val="00231DF0"/>
    <w:rsid w:val="002323C9"/>
    <w:rsid w:val="00232F1F"/>
    <w:rsid w:val="002332B3"/>
    <w:rsid w:val="002336E6"/>
    <w:rsid w:val="00233E00"/>
    <w:rsid w:val="00234431"/>
    <w:rsid w:val="0023489B"/>
    <w:rsid w:val="00235619"/>
    <w:rsid w:val="002356CB"/>
    <w:rsid w:val="00235DF5"/>
    <w:rsid w:val="00236319"/>
    <w:rsid w:val="0023704E"/>
    <w:rsid w:val="0024068F"/>
    <w:rsid w:val="00240996"/>
    <w:rsid w:val="00240C56"/>
    <w:rsid w:val="00240EAB"/>
    <w:rsid w:val="00240EF3"/>
    <w:rsid w:val="002410F2"/>
    <w:rsid w:val="00241401"/>
    <w:rsid w:val="002414A8"/>
    <w:rsid w:val="002419D9"/>
    <w:rsid w:val="00241A34"/>
    <w:rsid w:val="0024217F"/>
    <w:rsid w:val="002425E4"/>
    <w:rsid w:val="002429EA"/>
    <w:rsid w:val="00243659"/>
    <w:rsid w:val="0024435E"/>
    <w:rsid w:val="00244474"/>
    <w:rsid w:val="00244826"/>
    <w:rsid w:val="00244CF0"/>
    <w:rsid w:val="00244F60"/>
    <w:rsid w:val="002452F9"/>
    <w:rsid w:val="002453E0"/>
    <w:rsid w:val="00247D04"/>
    <w:rsid w:val="00247DD8"/>
    <w:rsid w:val="00247FDE"/>
    <w:rsid w:val="0025049D"/>
    <w:rsid w:val="002507FB"/>
    <w:rsid w:val="00250CE4"/>
    <w:rsid w:val="002512C7"/>
    <w:rsid w:val="0025139B"/>
    <w:rsid w:val="002518CE"/>
    <w:rsid w:val="00253545"/>
    <w:rsid w:val="0025389C"/>
    <w:rsid w:val="00254124"/>
    <w:rsid w:val="00254315"/>
    <w:rsid w:val="00254F3B"/>
    <w:rsid w:val="00255035"/>
    <w:rsid w:val="00255213"/>
    <w:rsid w:val="00255276"/>
    <w:rsid w:val="002557CA"/>
    <w:rsid w:val="002558B3"/>
    <w:rsid w:val="00255B65"/>
    <w:rsid w:val="00255E63"/>
    <w:rsid w:val="00256779"/>
    <w:rsid w:val="00256AFE"/>
    <w:rsid w:val="00256BD4"/>
    <w:rsid w:val="00256D93"/>
    <w:rsid w:val="00257098"/>
    <w:rsid w:val="0025722E"/>
    <w:rsid w:val="00257450"/>
    <w:rsid w:val="00257B89"/>
    <w:rsid w:val="00260518"/>
    <w:rsid w:val="00261531"/>
    <w:rsid w:val="002629D0"/>
    <w:rsid w:val="00263C4E"/>
    <w:rsid w:val="00263C65"/>
    <w:rsid w:val="00263D91"/>
    <w:rsid w:val="0026531E"/>
    <w:rsid w:val="00265604"/>
    <w:rsid w:val="002665C6"/>
    <w:rsid w:val="002668FF"/>
    <w:rsid w:val="00266D4B"/>
    <w:rsid w:val="00267149"/>
    <w:rsid w:val="0026725B"/>
    <w:rsid w:val="00267562"/>
    <w:rsid w:val="002675EE"/>
    <w:rsid w:val="00267624"/>
    <w:rsid w:val="00271BA9"/>
    <w:rsid w:val="00272543"/>
    <w:rsid w:val="00272B60"/>
    <w:rsid w:val="00272D41"/>
    <w:rsid w:val="0027361C"/>
    <w:rsid w:val="002736D3"/>
    <w:rsid w:val="00273907"/>
    <w:rsid w:val="00273948"/>
    <w:rsid w:val="00273E03"/>
    <w:rsid w:val="00274582"/>
    <w:rsid w:val="00274ABC"/>
    <w:rsid w:val="00274D6C"/>
    <w:rsid w:val="00274DC3"/>
    <w:rsid w:val="0027631F"/>
    <w:rsid w:val="0027643D"/>
    <w:rsid w:val="00276B10"/>
    <w:rsid w:val="00276CE2"/>
    <w:rsid w:val="00277205"/>
    <w:rsid w:val="002801BF"/>
    <w:rsid w:val="0028109E"/>
    <w:rsid w:val="002812AF"/>
    <w:rsid w:val="00281CF2"/>
    <w:rsid w:val="00282585"/>
    <w:rsid w:val="002826EE"/>
    <w:rsid w:val="0028270B"/>
    <w:rsid w:val="002827A0"/>
    <w:rsid w:val="00282954"/>
    <w:rsid w:val="00282E89"/>
    <w:rsid w:val="002833ED"/>
    <w:rsid w:val="002836CC"/>
    <w:rsid w:val="0028395B"/>
    <w:rsid w:val="00283D2C"/>
    <w:rsid w:val="002844A9"/>
    <w:rsid w:val="00284EBE"/>
    <w:rsid w:val="00284FAA"/>
    <w:rsid w:val="00285C32"/>
    <w:rsid w:val="00287833"/>
    <w:rsid w:val="002903E3"/>
    <w:rsid w:val="00290874"/>
    <w:rsid w:val="00290D19"/>
    <w:rsid w:val="002919BB"/>
    <w:rsid w:val="00291A8C"/>
    <w:rsid w:val="00291C5A"/>
    <w:rsid w:val="00291D22"/>
    <w:rsid w:val="00291FFB"/>
    <w:rsid w:val="00292922"/>
    <w:rsid w:val="00292ECF"/>
    <w:rsid w:val="002931BB"/>
    <w:rsid w:val="002931CF"/>
    <w:rsid w:val="00293839"/>
    <w:rsid w:val="0029408D"/>
    <w:rsid w:val="00294B38"/>
    <w:rsid w:val="00295083"/>
    <w:rsid w:val="002956B5"/>
    <w:rsid w:val="00297F7F"/>
    <w:rsid w:val="002A0A1A"/>
    <w:rsid w:val="002A17D6"/>
    <w:rsid w:val="002A1B33"/>
    <w:rsid w:val="002A2067"/>
    <w:rsid w:val="002A2223"/>
    <w:rsid w:val="002A28A9"/>
    <w:rsid w:val="002A373D"/>
    <w:rsid w:val="002A3C9C"/>
    <w:rsid w:val="002A45B2"/>
    <w:rsid w:val="002A5114"/>
    <w:rsid w:val="002A53C4"/>
    <w:rsid w:val="002A590A"/>
    <w:rsid w:val="002A5B9F"/>
    <w:rsid w:val="002A61CC"/>
    <w:rsid w:val="002A6A4B"/>
    <w:rsid w:val="002A71D4"/>
    <w:rsid w:val="002A74BF"/>
    <w:rsid w:val="002A74F0"/>
    <w:rsid w:val="002A7977"/>
    <w:rsid w:val="002A7D12"/>
    <w:rsid w:val="002A7DE5"/>
    <w:rsid w:val="002B12B1"/>
    <w:rsid w:val="002B12CD"/>
    <w:rsid w:val="002B19B8"/>
    <w:rsid w:val="002B1D70"/>
    <w:rsid w:val="002B339E"/>
    <w:rsid w:val="002B3485"/>
    <w:rsid w:val="002B38F6"/>
    <w:rsid w:val="002B3C8C"/>
    <w:rsid w:val="002B3F15"/>
    <w:rsid w:val="002B4323"/>
    <w:rsid w:val="002B4441"/>
    <w:rsid w:val="002B49A0"/>
    <w:rsid w:val="002B4ADB"/>
    <w:rsid w:val="002B526C"/>
    <w:rsid w:val="002B5E57"/>
    <w:rsid w:val="002B6459"/>
    <w:rsid w:val="002B6505"/>
    <w:rsid w:val="002B659F"/>
    <w:rsid w:val="002B6904"/>
    <w:rsid w:val="002B6BFC"/>
    <w:rsid w:val="002B6E23"/>
    <w:rsid w:val="002B79BA"/>
    <w:rsid w:val="002B79CD"/>
    <w:rsid w:val="002C0365"/>
    <w:rsid w:val="002C1718"/>
    <w:rsid w:val="002C192B"/>
    <w:rsid w:val="002C2B68"/>
    <w:rsid w:val="002C2BCC"/>
    <w:rsid w:val="002C2FCB"/>
    <w:rsid w:val="002C392D"/>
    <w:rsid w:val="002C3E9C"/>
    <w:rsid w:val="002C448C"/>
    <w:rsid w:val="002C4688"/>
    <w:rsid w:val="002C476D"/>
    <w:rsid w:val="002C4A4A"/>
    <w:rsid w:val="002C4BF4"/>
    <w:rsid w:val="002C4FCF"/>
    <w:rsid w:val="002C57FD"/>
    <w:rsid w:val="002C5A2E"/>
    <w:rsid w:val="002C6A08"/>
    <w:rsid w:val="002C761B"/>
    <w:rsid w:val="002C7F1E"/>
    <w:rsid w:val="002D031B"/>
    <w:rsid w:val="002D071D"/>
    <w:rsid w:val="002D07F4"/>
    <w:rsid w:val="002D09A2"/>
    <w:rsid w:val="002D0A91"/>
    <w:rsid w:val="002D0F95"/>
    <w:rsid w:val="002D1313"/>
    <w:rsid w:val="002D1477"/>
    <w:rsid w:val="002D1D74"/>
    <w:rsid w:val="002D26F9"/>
    <w:rsid w:val="002D2E9F"/>
    <w:rsid w:val="002D2FEA"/>
    <w:rsid w:val="002D3A42"/>
    <w:rsid w:val="002D3C24"/>
    <w:rsid w:val="002D42E4"/>
    <w:rsid w:val="002D4810"/>
    <w:rsid w:val="002D4B7A"/>
    <w:rsid w:val="002D5B1E"/>
    <w:rsid w:val="002D6655"/>
    <w:rsid w:val="002D6823"/>
    <w:rsid w:val="002D7146"/>
    <w:rsid w:val="002D756E"/>
    <w:rsid w:val="002D796D"/>
    <w:rsid w:val="002D7C74"/>
    <w:rsid w:val="002D7FD7"/>
    <w:rsid w:val="002E003E"/>
    <w:rsid w:val="002E3174"/>
    <w:rsid w:val="002E3655"/>
    <w:rsid w:val="002E3DD4"/>
    <w:rsid w:val="002E4D15"/>
    <w:rsid w:val="002E57A3"/>
    <w:rsid w:val="002E773F"/>
    <w:rsid w:val="002E7970"/>
    <w:rsid w:val="002E7984"/>
    <w:rsid w:val="002F0276"/>
    <w:rsid w:val="002F1119"/>
    <w:rsid w:val="002F142B"/>
    <w:rsid w:val="002F1539"/>
    <w:rsid w:val="002F1B36"/>
    <w:rsid w:val="002F2A39"/>
    <w:rsid w:val="002F2CC5"/>
    <w:rsid w:val="002F33A3"/>
    <w:rsid w:val="002F34AA"/>
    <w:rsid w:val="002F4585"/>
    <w:rsid w:val="002F4D2B"/>
    <w:rsid w:val="002F5104"/>
    <w:rsid w:val="002F518B"/>
    <w:rsid w:val="002F533F"/>
    <w:rsid w:val="002F5D28"/>
    <w:rsid w:val="002F7500"/>
    <w:rsid w:val="003008EB"/>
    <w:rsid w:val="00300FDF"/>
    <w:rsid w:val="00301766"/>
    <w:rsid w:val="00301C2B"/>
    <w:rsid w:val="00301D61"/>
    <w:rsid w:val="00302412"/>
    <w:rsid w:val="00302AB2"/>
    <w:rsid w:val="00303483"/>
    <w:rsid w:val="00303D87"/>
    <w:rsid w:val="00305267"/>
    <w:rsid w:val="00305E8D"/>
    <w:rsid w:val="00306776"/>
    <w:rsid w:val="0030685A"/>
    <w:rsid w:val="0030707E"/>
    <w:rsid w:val="00307868"/>
    <w:rsid w:val="00310979"/>
    <w:rsid w:val="00311749"/>
    <w:rsid w:val="003117D6"/>
    <w:rsid w:val="00312409"/>
    <w:rsid w:val="00312E97"/>
    <w:rsid w:val="00312F34"/>
    <w:rsid w:val="003135B5"/>
    <w:rsid w:val="003143E7"/>
    <w:rsid w:val="00314F95"/>
    <w:rsid w:val="003163F6"/>
    <w:rsid w:val="003168AE"/>
    <w:rsid w:val="0031712E"/>
    <w:rsid w:val="00317438"/>
    <w:rsid w:val="003176C3"/>
    <w:rsid w:val="0031780F"/>
    <w:rsid w:val="00317D48"/>
    <w:rsid w:val="0032027C"/>
    <w:rsid w:val="003205B3"/>
    <w:rsid w:val="00320663"/>
    <w:rsid w:val="00320E41"/>
    <w:rsid w:val="00320EC3"/>
    <w:rsid w:val="00321516"/>
    <w:rsid w:val="00321A73"/>
    <w:rsid w:val="003222AF"/>
    <w:rsid w:val="00322A3A"/>
    <w:rsid w:val="0032359C"/>
    <w:rsid w:val="003236EE"/>
    <w:rsid w:val="00323832"/>
    <w:rsid w:val="00323BB2"/>
    <w:rsid w:val="00323C15"/>
    <w:rsid w:val="00324924"/>
    <w:rsid w:val="00325338"/>
    <w:rsid w:val="00325AF8"/>
    <w:rsid w:val="00327891"/>
    <w:rsid w:val="0033020A"/>
    <w:rsid w:val="00331838"/>
    <w:rsid w:val="00331B67"/>
    <w:rsid w:val="00331D2A"/>
    <w:rsid w:val="00332367"/>
    <w:rsid w:val="00332447"/>
    <w:rsid w:val="00332C7C"/>
    <w:rsid w:val="00332C83"/>
    <w:rsid w:val="00332CEC"/>
    <w:rsid w:val="00332DCD"/>
    <w:rsid w:val="0033334D"/>
    <w:rsid w:val="00333443"/>
    <w:rsid w:val="00333AEE"/>
    <w:rsid w:val="00333EEC"/>
    <w:rsid w:val="00334595"/>
    <w:rsid w:val="00334F85"/>
    <w:rsid w:val="003355F2"/>
    <w:rsid w:val="0033591E"/>
    <w:rsid w:val="00335DE3"/>
    <w:rsid w:val="0033607B"/>
    <w:rsid w:val="0033643D"/>
    <w:rsid w:val="0033652D"/>
    <w:rsid w:val="003370C7"/>
    <w:rsid w:val="00337297"/>
    <w:rsid w:val="00337703"/>
    <w:rsid w:val="00340C98"/>
    <w:rsid w:val="00340FA4"/>
    <w:rsid w:val="0034178C"/>
    <w:rsid w:val="00341D6D"/>
    <w:rsid w:val="003422DB"/>
    <w:rsid w:val="003427BD"/>
    <w:rsid w:val="00342807"/>
    <w:rsid w:val="00342A9A"/>
    <w:rsid w:val="00343C42"/>
    <w:rsid w:val="003441C6"/>
    <w:rsid w:val="003445D8"/>
    <w:rsid w:val="0034467E"/>
    <w:rsid w:val="00344921"/>
    <w:rsid w:val="00345453"/>
    <w:rsid w:val="0034571B"/>
    <w:rsid w:val="00346832"/>
    <w:rsid w:val="00346E00"/>
    <w:rsid w:val="003470B7"/>
    <w:rsid w:val="003476B1"/>
    <w:rsid w:val="003479C5"/>
    <w:rsid w:val="00347C52"/>
    <w:rsid w:val="00350281"/>
    <w:rsid w:val="0035040A"/>
    <w:rsid w:val="00350533"/>
    <w:rsid w:val="00350BA4"/>
    <w:rsid w:val="003511EF"/>
    <w:rsid w:val="0035158B"/>
    <w:rsid w:val="003527F1"/>
    <w:rsid w:val="003533E4"/>
    <w:rsid w:val="00354625"/>
    <w:rsid w:val="00354C39"/>
    <w:rsid w:val="003550A4"/>
    <w:rsid w:val="003551F2"/>
    <w:rsid w:val="00355400"/>
    <w:rsid w:val="00355604"/>
    <w:rsid w:val="003562EF"/>
    <w:rsid w:val="003569D8"/>
    <w:rsid w:val="00356B0D"/>
    <w:rsid w:val="00356FAB"/>
    <w:rsid w:val="003579BC"/>
    <w:rsid w:val="00357A1A"/>
    <w:rsid w:val="00357A25"/>
    <w:rsid w:val="003604F4"/>
    <w:rsid w:val="00360608"/>
    <w:rsid w:val="003611B3"/>
    <w:rsid w:val="00361D3F"/>
    <w:rsid w:val="00361FB3"/>
    <w:rsid w:val="003622BA"/>
    <w:rsid w:val="0036231C"/>
    <w:rsid w:val="003628D9"/>
    <w:rsid w:val="00363037"/>
    <w:rsid w:val="00363605"/>
    <w:rsid w:val="003640B3"/>
    <w:rsid w:val="0036441E"/>
    <w:rsid w:val="0036450B"/>
    <w:rsid w:val="00364A14"/>
    <w:rsid w:val="00364A2C"/>
    <w:rsid w:val="003669E6"/>
    <w:rsid w:val="00366D24"/>
    <w:rsid w:val="003676A1"/>
    <w:rsid w:val="0036772B"/>
    <w:rsid w:val="003677EE"/>
    <w:rsid w:val="00367B91"/>
    <w:rsid w:val="003700C8"/>
    <w:rsid w:val="00370741"/>
    <w:rsid w:val="0037077D"/>
    <w:rsid w:val="00370C53"/>
    <w:rsid w:val="00371500"/>
    <w:rsid w:val="00371502"/>
    <w:rsid w:val="003718F5"/>
    <w:rsid w:val="00371EF9"/>
    <w:rsid w:val="00371F1C"/>
    <w:rsid w:val="00372188"/>
    <w:rsid w:val="00372289"/>
    <w:rsid w:val="00373114"/>
    <w:rsid w:val="0037374F"/>
    <w:rsid w:val="0037382D"/>
    <w:rsid w:val="003741B8"/>
    <w:rsid w:val="003746AF"/>
    <w:rsid w:val="00374996"/>
    <w:rsid w:val="00374D89"/>
    <w:rsid w:val="00375746"/>
    <w:rsid w:val="00375D25"/>
    <w:rsid w:val="00375ED6"/>
    <w:rsid w:val="0037644F"/>
    <w:rsid w:val="003765E0"/>
    <w:rsid w:val="00376C88"/>
    <w:rsid w:val="00376E14"/>
    <w:rsid w:val="00376F0B"/>
    <w:rsid w:val="003778F7"/>
    <w:rsid w:val="00380756"/>
    <w:rsid w:val="00380BE8"/>
    <w:rsid w:val="00381044"/>
    <w:rsid w:val="003813A9"/>
    <w:rsid w:val="00381E93"/>
    <w:rsid w:val="0038206B"/>
    <w:rsid w:val="0038262D"/>
    <w:rsid w:val="00382A85"/>
    <w:rsid w:val="00383B98"/>
    <w:rsid w:val="0038402F"/>
    <w:rsid w:val="003844CF"/>
    <w:rsid w:val="00384B2F"/>
    <w:rsid w:val="00384D9F"/>
    <w:rsid w:val="00384F38"/>
    <w:rsid w:val="00385080"/>
    <w:rsid w:val="0038554C"/>
    <w:rsid w:val="0038562D"/>
    <w:rsid w:val="00385CEA"/>
    <w:rsid w:val="003860C6"/>
    <w:rsid w:val="00386E3B"/>
    <w:rsid w:val="003876B4"/>
    <w:rsid w:val="00387D2B"/>
    <w:rsid w:val="00387D91"/>
    <w:rsid w:val="00387DF2"/>
    <w:rsid w:val="00387E74"/>
    <w:rsid w:val="00387FEB"/>
    <w:rsid w:val="003900FB"/>
    <w:rsid w:val="00390105"/>
    <w:rsid w:val="00390332"/>
    <w:rsid w:val="00390D7C"/>
    <w:rsid w:val="00391206"/>
    <w:rsid w:val="003927EB"/>
    <w:rsid w:val="00392BBA"/>
    <w:rsid w:val="003934ED"/>
    <w:rsid w:val="00393544"/>
    <w:rsid w:val="003937B2"/>
    <w:rsid w:val="00393958"/>
    <w:rsid w:val="00393A22"/>
    <w:rsid w:val="003941E5"/>
    <w:rsid w:val="00394E10"/>
    <w:rsid w:val="00395387"/>
    <w:rsid w:val="003953A6"/>
    <w:rsid w:val="0039554E"/>
    <w:rsid w:val="00395620"/>
    <w:rsid w:val="003967FF"/>
    <w:rsid w:val="00396DE3"/>
    <w:rsid w:val="003978A8"/>
    <w:rsid w:val="00397F3A"/>
    <w:rsid w:val="003A09AD"/>
    <w:rsid w:val="003A17E1"/>
    <w:rsid w:val="003A1CA2"/>
    <w:rsid w:val="003A2749"/>
    <w:rsid w:val="003A2DD6"/>
    <w:rsid w:val="003A2F10"/>
    <w:rsid w:val="003A34C2"/>
    <w:rsid w:val="003A4060"/>
    <w:rsid w:val="003A44FE"/>
    <w:rsid w:val="003A5046"/>
    <w:rsid w:val="003A51BD"/>
    <w:rsid w:val="003A56D7"/>
    <w:rsid w:val="003A5B74"/>
    <w:rsid w:val="003A6609"/>
    <w:rsid w:val="003A682E"/>
    <w:rsid w:val="003A6D21"/>
    <w:rsid w:val="003A7117"/>
    <w:rsid w:val="003A7857"/>
    <w:rsid w:val="003B0054"/>
    <w:rsid w:val="003B0920"/>
    <w:rsid w:val="003B0CA4"/>
    <w:rsid w:val="003B156E"/>
    <w:rsid w:val="003B1ACB"/>
    <w:rsid w:val="003B1AFE"/>
    <w:rsid w:val="003B28AC"/>
    <w:rsid w:val="003B2D89"/>
    <w:rsid w:val="003B329F"/>
    <w:rsid w:val="003B332A"/>
    <w:rsid w:val="003B43F7"/>
    <w:rsid w:val="003B45F3"/>
    <w:rsid w:val="003B6154"/>
    <w:rsid w:val="003B6775"/>
    <w:rsid w:val="003B68A2"/>
    <w:rsid w:val="003B6CE1"/>
    <w:rsid w:val="003B6E36"/>
    <w:rsid w:val="003B723D"/>
    <w:rsid w:val="003C0603"/>
    <w:rsid w:val="003C0A69"/>
    <w:rsid w:val="003C11FE"/>
    <w:rsid w:val="003C2240"/>
    <w:rsid w:val="003C332F"/>
    <w:rsid w:val="003C3A3A"/>
    <w:rsid w:val="003C426D"/>
    <w:rsid w:val="003C5660"/>
    <w:rsid w:val="003C5FBA"/>
    <w:rsid w:val="003C6108"/>
    <w:rsid w:val="003C661E"/>
    <w:rsid w:val="003C6924"/>
    <w:rsid w:val="003C6F72"/>
    <w:rsid w:val="003C7172"/>
    <w:rsid w:val="003C732E"/>
    <w:rsid w:val="003C7546"/>
    <w:rsid w:val="003C7C14"/>
    <w:rsid w:val="003D031C"/>
    <w:rsid w:val="003D0672"/>
    <w:rsid w:val="003D0679"/>
    <w:rsid w:val="003D0B13"/>
    <w:rsid w:val="003D0EA7"/>
    <w:rsid w:val="003D19E9"/>
    <w:rsid w:val="003D2337"/>
    <w:rsid w:val="003D26FD"/>
    <w:rsid w:val="003D2857"/>
    <w:rsid w:val="003D2D51"/>
    <w:rsid w:val="003D3FAA"/>
    <w:rsid w:val="003D4D9C"/>
    <w:rsid w:val="003D5659"/>
    <w:rsid w:val="003D5DA2"/>
    <w:rsid w:val="003D5E74"/>
    <w:rsid w:val="003D6D10"/>
    <w:rsid w:val="003D70AE"/>
    <w:rsid w:val="003D7302"/>
    <w:rsid w:val="003E0595"/>
    <w:rsid w:val="003E0975"/>
    <w:rsid w:val="003E0A65"/>
    <w:rsid w:val="003E1FE2"/>
    <w:rsid w:val="003E2514"/>
    <w:rsid w:val="003E2F33"/>
    <w:rsid w:val="003E3ABB"/>
    <w:rsid w:val="003E4703"/>
    <w:rsid w:val="003E4E79"/>
    <w:rsid w:val="003E530D"/>
    <w:rsid w:val="003E5CD4"/>
    <w:rsid w:val="003E5D43"/>
    <w:rsid w:val="003E6ACB"/>
    <w:rsid w:val="003E7290"/>
    <w:rsid w:val="003E7346"/>
    <w:rsid w:val="003F1210"/>
    <w:rsid w:val="003F17BA"/>
    <w:rsid w:val="003F1D02"/>
    <w:rsid w:val="003F2952"/>
    <w:rsid w:val="003F34B7"/>
    <w:rsid w:val="003F3F0E"/>
    <w:rsid w:val="003F44D6"/>
    <w:rsid w:val="003F51ED"/>
    <w:rsid w:val="003F5A28"/>
    <w:rsid w:val="003F62C9"/>
    <w:rsid w:val="003F6E66"/>
    <w:rsid w:val="003F6E8F"/>
    <w:rsid w:val="003F6ECC"/>
    <w:rsid w:val="003F76BF"/>
    <w:rsid w:val="00400091"/>
    <w:rsid w:val="00400BD1"/>
    <w:rsid w:val="004013D1"/>
    <w:rsid w:val="004018C2"/>
    <w:rsid w:val="004027E7"/>
    <w:rsid w:val="004037D2"/>
    <w:rsid w:val="00403E17"/>
    <w:rsid w:val="0040422B"/>
    <w:rsid w:val="004047D0"/>
    <w:rsid w:val="00404D19"/>
    <w:rsid w:val="00404F6D"/>
    <w:rsid w:val="0040512B"/>
    <w:rsid w:val="00405F1B"/>
    <w:rsid w:val="00406896"/>
    <w:rsid w:val="00406DEC"/>
    <w:rsid w:val="00407219"/>
    <w:rsid w:val="0040738E"/>
    <w:rsid w:val="0040741D"/>
    <w:rsid w:val="004076CC"/>
    <w:rsid w:val="0040796F"/>
    <w:rsid w:val="00407AD9"/>
    <w:rsid w:val="00410C98"/>
    <w:rsid w:val="00411871"/>
    <w:rsid w:val="00413341"/>
    <w:rsid w:val="0041382D"/>
    <w:rsid w:val="00414398"/>
    <w:rsid w:val="00414554"/>
    <w:rsid w:val="00414B17"/>
    <w:rsid w:val="00414BEA"/>
    <w:rsid w:val="004156B1"/>
    <w:rsid w:val="00415C1B"/>
    <w:rsid w:val="00416323"/>
    <w:rsid w:val="00416492"/>
    <w:rsid w:val="0041683D"/>
    <w:rsid w:val="00416F14"/>
    <w:rsid w:val="004174E0"/>
    <w:rsid w:val="004177DF"/>
    <w:rsid w:val="0041797D"/>
    <w:rsid w:val="00417D88"/>
    <w:rsid w:val="00420D57"/>
    <w:rsid w:val="00420F47"/>
    <w:rsid w:val="004214FD"/>
    <w:rsid w:val="00422BD6"/>
    <w:rsid w:val="00422D85"/>
    <w:rsid w:val="00423ACB"/>
    <w:rsid w:val="004244A6"/>
    <w:rsid w:val="0042475F"/>
    <w:rsid w:val="00424C6C"/>
    <w:rsid w:val="00424FD2"/>
    <w:rsid w:val="004258B3"/>
    <w:rsid w:val="00425D84"/>
    <w:rsid w:val="00426BB1"/>
    <w:rsid w:val="0042710F"/>
    <w:rsid w:val="0042732E"/>
    <w:rsid w:val="0042785F"/>
    <w:rsid w:val="00427C73"/>
    <w:rsid w:val="00427D31"/>
    <w:rsid w:val="00430E95"/>
    <w:rsid w:val="00430F17"/>
    <w:rsid w:val="00431281"/>
    <w:rsid w:val="00431936"/>
    <w:rsid w:val="004339EE"/>
    <w:rsid w:val="004340BD"/>
    <w:rsid w:val="004343D5"/>
    <w:rsid w:val="0043481F"/>
    <w:rsid w:val="004349B1"/>
    <w:rsid w:val="004362EC"/>
    <w:rsid w:val="00436C11"/>
    <w:rsid w:val="00440B63"/>
    <w:rsid w:val="0044170A"/>
    <w:rsid w:val="00441A2E"/>
    <w:rsid w:val="00441E1D"/>
    <w:rsid w:val="00443074"/>
    <w:rsid w:val="004433B0"/>
    <w:rsid w:val="004436D9"/>
    <w:rsid w:val="00443A6A"/>
    <w:rsid w:val="00443B6C"/>
    <w:rsid w:val="00444C13"/>
    <w:rsid w:val="00444C3A"/>
    <w:rsid w:val="004456E5"/>
    <w:rsid w:val="0044570A"/>
    <w:rsid w:val="00445D09"/>
    <w:rsid w:val="00445DCE"/>
    <w:rsid w:val="00446889"/>
    <w:rsid w:val="00446927"/>
    <w:rsid w:val="00446F99"/>
    <w:rsid w:val="00447085"/>
    <w:rsid w:val="004508E7"/>
    <w:rsid w:val="00451450"/>
    <w:rsid w:val="0045187B"/>
    <w:rsid w:val="004521BA"/>
    <w:rsid w:val="004522B6"/>
    <w:rsid w:val="00452810"/>
    <w:rsid w:val="00452CE5"/>
    <w:rsid w:val="0045313D"/>
    <w:rsid w:val="0045326D"/>
    <w:rsid w:val="00453CF7"/>
    <w:rsid w:val="00454023"/>
    <w:rsid w:val="0045417A"/>
    <w:rsid w:val="00455246"/>
    <w:rsid w:val="0045539A"/>
    <w:rsid w:val="00455828"/>
    <w:rsid w:val="00456261"/>
    <w:rsid w:val="0045641D"/>
    <w:rsid w:val="00456544"/>
    <w:rsid w:val="00456D93"/>
    <w:rsid w:val="00456EF2"/>
    <w:rsid w:val="00457FF9"/>
    <w:rsid w:val="004607CD"/>
    <w:rsid w:val="00460833"/>
    <w:rsid w:val="00460A42"/>
    <w:rsid w:val="004630B9"/>
    <w:rsid w:val="0046318A"/>
    <w:rsid w:val="0046381B"/>
    <w:rsid w:val="004646FC"/>
    <w:rsid w:val="0046476E"/>
    <w:rsid w:val="00465488"/>
    <w:rsid w:val="00465827"/>
    <w:rsid w:val="00465A38"/>
    <w:rsid w:val="00465B7C"/>
    <w:rsid w:val="00465F25"/>
    <w:rsid w:val="004662DD"/>
    <w:rsid w:val="00466AA3"/>
    <w:rsid w:val="00466B93"/>
    <w:rsid w:val="00466F25"/>
    <w:rsid w:val="004674FA"/>
    <w:rsid w:val="0046790D"/>
    <w:rsid w:val="004708D1"/>
    <w:rsid w:val="00470B7C"/>
    <w:rsid w:val="00471659"/>
    <w:rsid w:val="00471DDC"/>
    <w:rsid w:val="004722BF"/>
    <w:rsid w:val="00472E66"/>
    <w:rsid w:val="00473611"/>
    <w:rsid w:val="00473FA4"/>
    <w:rsid w:val="00474724"/>
    <w:rsid w:val="00474D85"/>
    <w:rsid w:val="00474D95"/>
    <w:rsid w:val="00474FC4"/>
    <w:rsid w:val="00475480"/>
    <w:rsid w:val="00475AFB"/>
    <w:rsid w:val="00476074"/>
    <w:rsid w:val="004768E5"/>
    <w:rsid w:val="00476F89"/>
    <w:rsid w:val="00480686"/>
    <w:rsid w:val="004814B7"/>
    <w:rsid w:val="004819F9"/>
    <w:rsid w:val="00482521"/>
    <w:rsid w:val="00482556"/>
    <w:rsid w:val="004826D1"/>
    <w:rsid w:val="00482AC3"/>
    <w:rsid w:val="00482D34"/>
    <w:rsid w:val="00483020"/>
    <w:rsid w:val="004830F7"/>
    <w:rsid w:val="00483241"/>
    <w:rsid w:val="00484284"/>
    <w:rsid w:val="0048516D"/>
    <w:rsid w:val="00485A5E"/>
    <w:rsid w:val="00486016"/>
    <w:rsid w:val="0048618D"/>
    <w:rsid w:val="00487CEC"/>
    <w:rsid w:val="00487F96"/>
    <w:rsid w:val="004906D3"/>
    <w:rsid w:val="0049070D"/>
    <w:rsid w:val="00490B05"/>
    <w:rsid w:val="00490B39"/>
    <w:rsid w:val="004912A5"/>
    <w:rsid w:val="00491385"/>
    <w:rsid w:val="00492150"/>
    <w:rsid w:val="0049239F"/>
    <w:rsid w:val="0049272D"/>
    <w:rsid w:val="0049346B"/>
    <w:rsid w:val="004934F2"/>
    <w:rsid w:val="00493FA2"/>
    <w:rsid w:val="00494008"/>
    <w:rsid w:val="00494360"/>
    <w:rsid w:val="00494524"/>
    <w:rsid w:val="0049461F"/>
    <w:rsid w:val="00494C69"/>
    <w:rsid w:val="00495011"/>
    <w:rsid w:val="00495AA3"/>
    <w:rsid w:val="00496027"/>
    <w:rsid w:val="004966E3"/>
    <w:rsid w:val="00496EF8"/>
    <w:rsid w:val="004973FB"/>
    <w:rsid w:val="004978E3"/>
    <w:rsid w:val="00497979"/>
    <w:rsid w:val="00497C1A"/>
    <w:rsid w:val="004A03B4"/>
    <w:rsid w:val="004A11BC"/>
    <w:rsid w:val="004A148D"/>
    <w:rsid w:val="004A14D0"/>
    <w:rsid w:val="004A1938"/>
    <w:rsid w:val="004A2AC8"/>
    <w:rsid w:val="004A2D6D"/>
    <w:rsid w:val="004A2F7E"/>
    <w:rsid w:val="004A3794"/>
    <w:rsid w:val="004A3EC1"/>
    <w:rsid w:val="004A588F"/>
    <w:rsid w:val="004A5B9F"/>
    <w:rsid w:val="004A62C8"/>
    <w:rsid w:val="004A6B73"/>
    <w:rsid w:val="004A6FD6"/>
    <w:rsid w:val="004A7560"/>
    <w:rsid w:val="004A7BA2"/>
    <w:rsid w:val="004B1078"/>
    <w:rsid w:val="004B141C"/>
    <w:rsid w:val="004B155C"/>
    <w:rsid w:val="004B1F68"/>
    <w:rsid w:val="004B20D9"/>
    <w:rsid w:val="004B2174"/>
    <w:rsid w:val="004B2230"/>
    <w:rsid w:val="004B2349"/>
    <w:rsid w:val="004B254B"/>
    <w:rsid w:val="004B25F2"/>
    <w:rsid w:val="004B2DFF"/>
    <w:rsid w:val="004B3B5F"/>
    <w:rsid w:val="004B52C2"/>
    <w:rsid w:val="004B58D4"/>
    <w:rsid w:val="004B5DFE"/>
    <w:rsid w:val="004B6A28"/>
    <w:rsid w:val="004B76E5"/>
    <w:rsid w:val="004B78CD"/>
    <w:rsid w:val="004B7BFD"/>
    <w:rsid w:val="004C0105"/>
    <w:rsid w:val="004C019F"/>
    <w:rsid w:val="004C0DA9"/>
    <w:rsid w:val="004C13AC"/>
    <w:rsid w:val="004C13C1"/>
    <w:rsid w:val="004C13C3"/>
    <w:rsid w:val="004C1404"/>
    <w:rsid w:val="004C18B2"/>
    <w:rsid w:val="004C2908"/>
    <w:rsid w:val="004C3E35"/>
    <w:rsid w:val="004C4AE4"/>
    <w:rsid w:val="004C4ECB"/>
    <w:rsid w:val="004C5139"/>
    <w:rsid w:val="004C530C"/>
    <w:rsid w:val="004C57EE"/>
    <w:rsid w:val="004C5907"/>
    <w:rsid w:val="004C5983"/>
    <w:rsid w:val="004C6063"/>
    <w:rsid w:val="004C6414"/>
    <w:rsid w:val="004C6637"/>
    <w:rsid w:val="004C6FCD"/>
    <w:rsid w:val="004C7C5C"/>
    <w:rsid w:val="004D0556"/>
    <w:rsid w:val="004D06A2"/>
    <w:rsid w:val="004D0859"/>
    <w:rsid w:val="004D0BC9"/>
    <w:rsid w:val="004D0DE2"/>
    <w:rsid w:val="004D12A5"/>
    <w:rsid w:val="004D32EC"/>
    <w:rsid w:val="004D3305"/>
    <w:rsid w:val="004D356B"/>
    <w:rsid w:val="004D3623"/>
    <w:rsid w:val="004D38B5"/>
    <w:rsid w:val="004D3A4E"/>
    <w:rsid w:val="004D489A"/>
    <w:rsid w:val="004D495D"/>
    <w:rsid w:val="004D4EB4"/>
    <w:rsid w:val="004D4F25"/>
    <w:rsid w:val="004D4FB5"/>
    <w:rsid w:val="004D5F82"/>
    <w:rsid w:val="004D655B"/>
    <w:rsid w:val="004D676D"/>
    <w:rsid w:val="004D6C51"/>
    <w:rsid w:val="004D742D"/>
    <w:rsid w:val="004D7616"/>
    <w:rsid w:val="004D7D6D"/>
    <w:rsid w:val="004E0512"/>
    <w:rsid w:val="004E0777"/>
    <w:rsid w:val="004E0842"/>
    <w:rsid w:val="004E0AFF"/>
    <w:rsid w:val="004E0C7D"/>
    <w:rsid w:val="004E16B3"/>
    <w:rsid w:val="004E17DB"/>
    <w:rsid w:val="004E1986"/>
    <w:rsid w:val="004E2E11"/>
    <w:rsid w:val="004E2EC5"/>
    <w:rsid w:val="004E304E"/>
    <w:rsid w:val="004E33CE"/>
    <w:rsid w:val="004E3DCA"/>
    <w:rsid w:val="004E7161"/>
    <w:rsid w:val="004E77EC"/>
    <w:rsid w:val="004E7A0F"/>
    <w:rsid w:val="004F060E"/>
    <w:rsid w:val="004F09E9"/>
    <w:rsid w:val="004F0EB3"/>
    <w:rsid w:val="004F16F7"/>
    <w:rsid w:val="004F1723"/>
    <w:rsid w:val="004F1D1E"/>
    <w:rsid w:val="004F22A9"/>
    <w:rsid w:val="004F2F02"/>
    <w:rsid w:val="004F3908"/>
    <w:rsid w:val="004F4169"/>
    <w:rsid w:val="004F4BDA"/>
    <w:rsid w:val="004F57B7"/>
    <w:rsid w:val="004F58F5"/>
    <w:rsid w:val="004F5DA7"/>
    <w:rsid w:val="004F5DD8"/>
    <w:rsid w:val="004F620D"/>
    <w:rsid w:val="004F6452"/>
    <w:rsid w:val="004F650F"/>
    <w:rsid w:val="004F6AF5"/>
    <w:rsid w:val="004F7A49"/>
    <w:rsid w:val="005003F2"/>
    <w:rsid w:val="0050214E"/>
    <w:rsid w:val="0050248A"/>
    <w:rsid w:val="0050275D"/>
    <w:rsid w:val="0050299C"/>
    <w:rsid w:val="005029EE"/>
    <w:rsid w:val="005035D3"/>
    <w:rsid w:val="00505833"/>
    <w:rsid w:val="005058B5"/>
    <w:rsid w:val="005068AA"/>
    <w:rsid w:val="005070B1"/>
    <w:rsid w:val="0050764E"/>
    <w:rsid w:val="00507837"/>
    <w:rsid w:val="00507FD7"/>
    <w:rsid w:val="00510A6C"/>
    <w:rsid w:val="0051106B"/>
    <w:rsid w:val="00511685"/>
    <w:rsid w:val="005118E9"/>
    <w:rsid w:val="00511D61"/>
    <w:rsid w:val="00512032"/>
    <w:rsid w:val="005121F5"/>
    <w:rsid w:val="00512502"/>
    <w:rsid w:val="00512A7A"/>
    <w:rsid w:val="00513301"/>
    <w:rsid w:val="005141BA"/>
    <w:rsid w:val="0051588E"/>
    <w:rsid w:val="00515B17"/>
    <w:rsid w:val="00515C79"/>
    <w:rsid w:val="0051725E"/>
    <w:rsid w:val="005176E0"/>
    <w:rsid w:val="0052048A"/>
    <w:rsid w:val="00521320"/>
    <w:rsid w:val="00521439"/>
    <w:rsid w:val="00521490"/>
    <w:rsid w:val="00521608"/>
    <w:rsid w:val="005219E4"/>
    <w:rsid w:val="00521A39"/>
    <w:rsid w:val="00521A4E"/>
    <w:rsid w:val="00521CF0"/>
    <w:rsid w:val="00521DB6"/>
    <w:rsid w:val="00522E93"/>
    <w:rsid w:val="00523272"/>
    <w:rsid w:val="005233FE"/>
    <w:rsid w:val="00523C5F"/>
    <w:rsid w:val="005246DD"/>
    <w:rsid w:val="00524A09"/>
    <w:rsid w:val="00525505"/>
    <w:rsid w:val="00525531"/>
    <w:rsid w:val="00525C71"/>
    <w:rsid w:val="005261B0"/>
    <w:rsid w:val="00527474"/>
    <w:rsid w:val="00527896"/>
    <w:rsid w:val="00527A72"/>
    <w:rsid w:val="00530343"/>
    <w:rsid w:val="005303C5"/>
    <w:rsid w:val="0053089B"/>
    <w:rsid w:val="00531771"/>
    <w:rsid w:val="0053254F"/>
    <w:rsid w:val="00532C6F"/>
    <w:rsid w:val="00533E6D"/>
    <w:rsid w:val="005340C8"/>
    <w:rsid w:val="00534A7E"/>
    <w:rsid w:val="00535761"/>
    <w:rsid w:val="00535888"/>
    <w:rsid w:val="00536E0D"/>
    <w:rsid w:val="0053721D"/>
    <w:rsid w:val="0053775C"/>
    <w:rsid w:val="00540C69"/>
    <w:rsid w:val="005418D5"/>
    <w:rsid w:val="00542257"/>
    <w:rsid w:val="00542B4A"/>
    <w:rsid w:val="00542BED"/>
    <w:rsid w:val="0054344A"/>
    <w:rsid w:val="00543E74"/>
    <w:rsid w:val="00544542"/>
    <w:rsid w:val="005448DC"/>
    <w:rsid w:val="00544F46"/>
    <w:rsid w:val="005455BF"/>
    <w:rsid w:val="00546085"/>
    <w:rsid w:val="00546313"/>
    <w:rsid w:val="0054646D"/>
    <w:rsid w:val="00546FD5"/>
    <w:rsid w:val="0054735B"/>
    <w:rsid w:val="00547660"/>
    <w:rsid w:val="00547C93"/>
    <w:rsid w:val="00550115"/>
    <w:rsid w:val="00550574"/>
    <w:rsid w:val="00550899"/>
    <w:rsid w:val="00550E99"/>
    <w:rsid w:val="005514F3"/>
    <w:rsid w:val="00551AE8"/>
    <w:rsid w:val="00551BDD"/>
    <w:rsid w:val="00551D93"/>
    <w:rsid w:val="005527C4"/>
    <w:rsid w:val="00552C83"/>
    <w:rsid w:val="00553A33"/>
    <w:rsid w:val="00553A52"/>
    <w:rsid w:val="00554569"/>
    <w:rsid w:val="00554D0B"/>
    <w:rsid w:val="00554F6D"/>
    <w:rsid w:val="0055501D"/>
    <w:rsid w:val="00555516"/>
    <w:rsid w:val="00556E19"/>
    <w:rsid w:val="00557585"/>
    <w:rsid w:val="00557B2B"/>
    <w:rsid w:val="00557DAE"/>
    <w:rsid w:val="0056001C"/>
    <w:rsid w:val="005604B2"/>
    <w:rsid w:val="00560FE1"/>
    <w:rsid w:val="0056136E"/>
    <w:rsid w:val="0056179C"/>
    <w:rsid w:val="00562257"/>
    <w:rsid w:val="00562DAF"/>
    <w:rsid w:val="00562ECE"/>
    <w:rsid w:val="0056328D"/>
    <w:rsid w:val="005637B0"/>
    <w:rsid w:val="005639D7"/>
    <w:rsid w:val="005642F2"/>
    <w:rsid w:val="005648D1"/>
    <w:rsid w:val="005649B2"/>
    <w:rsid w:val="00565007"/>
    <w:rsid w:val="005651D2"/>
    <w:rsid w:val="00565681"/>
    <w:rsid w:val="00565AEE"/>
    <w:rsid w:val="005669A5"/>
    <w:rsid w:val="00570359"/>
    <w:rsid w:val="00570392"/>
    <w:rsid w:val="00570FB5"/>
    <w:rsid w:val="00571AC9"/>
    <w:rsid w:val="00572593"/>
    <w:rsid w:val="0057306D"/>
    <w:rsid w:val="00573574"/>
    <w:rsid w:val="00573B77"/>
    <w:rsid w:val="00573F80"/>
    <w:rsid w:val="005743E5"/>
    <w:rsid w:val="00575089"/>
    <w:rsid w:val="00575712"/>
    <w:rsid w:val="00575ACC"/>
    <w:rsid w:val="00577379"/>
    <w:rsid w:val="0057765A"/>
    <w:rsid w:val="005777CC"/>
    <w:rsid w:val="00577BED"/>
    <w:rsid w:val="005808A8"/>
    <w:rsid w:val="00580956"/>
    <w:rsid w:val="00581200"/>
    <w:rsid w:val="005812C1"/>
    <w:rsid w:val="0058148D"/>
    <w:rsid w:val="00581CEC"/>
    <w:rsid w:val="0058240D"/>
    <w:rsid w:val="00582424"/>
    <w:rsid w:val="00582C0C"/>
    <w:rsid w:val="00582D09"/>
    <w:rsid w:val="00582EA3"/>
    <w:rsid w:val="005830B1"/>
    <w:rsid w:val="0058362B"/>
    <w:rsid w:val="00583C06"/>
    <w:rsid w:val="00583E25"/>
    <w:rsid w:val="00584200"/>
    <w:rsid w:val="00584594"/>
    <w:rsid w:val="005848F2"/>
    <w:rsid w:val="00585878"/>
    <w:rsid w:val="00586D3D"/>
    <w:rsid w:val="00587421"/>
    <w:rsid w:val="00587BA2"/>
    <w:rsid w:val="00590A51"/>
    <w:rsid w:val="00590CFD"/>
    <w:rsid w:val="00591953"/>
    <w:rsid w:val="005920EB"/>
    <w:rsid w:val="00592103"/>
    <w:rsid w:val="0059349A"/>
    <w:rsid w:val="00593743"/>
    <w:rsid w:val="00593826"/>
    <w:rsid w:val="00593BFB"/>
    <w:rsid w:val="005942A4"/>
    <w:rsid w:val="005943F9"/>
    <w:rsid w:val="00594888"/>
    <w:rsid w:val="00594A82"/>
    <w:rsid w:val="00594BAE"/>
    <w:rsid w:val="005950B5"/>
    <w:rsid w:val="005951E3"/>
    <w:rsid w:val="00595B03"/>
    <w:rsid w:val="00596FA5"/>
    <w:rsid w:val="005978BA"/>
    <w:rsid w:val="00597A0C"/>
    <w:rsid w:val="00597B44"/>
    <w:rsid w:val="00597B56"/>
    <w:rsid w:val="00597BBB"/>
    <w:rsid w:val="005A05A3"/>
    <w:rsid w:val="005A0780"/>
    <w:rsid w:val="005A1048"/>
    <w:rsid w:val="005A1633"/>
    <w:rsid w:val="005A1992"/>
    <w:rsid w:val="005A29BB"/>
    <w:rsid w:val="005A2D9D"/>
    <w:rsid w:val="005A4CE3"/>
    <w:rsid w:val="005A5827"/>
    <w:rsid w:val="005A6EA2"/>
    <w:rsid w:val="005A6EB0"/>
    <w:rsid w:val="005A6FDC"/>
    <w:rsid w:val="005A7581"/>
    <w:rsid w:val="005A7FA1"/>
    <w:rsid w:val="005B0AA3"/>
    <w:rsid w:val="005B0EE7"/>
    <w:rsid w:val="005B18A5"/>
    <w:rsid w:val="005B249B"/>
    <w:rsid w:val="005B3296"/>
    <w:rsid w:val="005B33FC"/>
    <w:rsid w:val="005B3944"/>
    <w:rsid w:val="005B39D6"/>
    <w:rsid w:val="005B3B9A"/>
    <w:rsid w:val="005B43DD"/>
    <w:rsid w:val="005B5556"/>
    <w:rsid w:val="005B585B"/>
    <w:rsid w:val="005B58CE"/>
    <w:rsid w:val="005B67EB"/>
    <w:rsid w:val="005B75CE"/>
    <w:rsid w:val="005B782D"/>
    <w:rsid w:val="005B7988"/>
    <w:rsid w:val="005B7A31"/>
    <w:rsid w:val="005B7E03"/>
    <w:rsid w:val="005C0296"/>
    <w:rsid w:val="005C0790"/>
    <w:rsid w:val="005C10D8"/>
    <w:rsid w:val="005C1289"/>
    <w:rsid w:val="005C1D7C"/>
    <w:rsid w:val="005C26CD"/>
    <w:rsid w:val="005C2882"/>
    <w:rsid w:val="005C3741"/>
    <w:rsid w:val="005C40A2"/>
    <w:rsid w:val="005C60D3"/>
    <w:rsid w:val="005C6286"/>
    <w:rsid w:val="005C62B9"/>
    <w:rsid w:val="005C656B"/>
    <w:rsid w:val="005C6C0C"/>
    <w:rsid w:val="005C6DBF"/>
    <w:rsid w:val="005C7C87"/>
    <w:rsid w:val="005D009F"/>
    <w:rsid w:val="005D073D"/>
    <w:rsid w:val="005D0FF4"/>
    <w:rsid w:val="005D153B"/>
    <w:rsid w:val="005D163E"/>
    <w:rsid w:val="005D1A60"/>
    <w:rsid w:val="005D1E93"/>
    <w:rsid w:val="005D2392"/>
    <w:rsid w:val="005D23B6"/>
    <w:rsid w:val="005D23C7"/>
    <w:rsid w:val="005D2A6C"/>
    <w:rsid w:val="005D2FB3"/>
    <w:rsid w:val="005D3A4E"/>
    <w:rsid w:val="005D3ABD"/>
    <w:rsid w:val="005D3CD5"/>
    <w:rsid w:val="005D3F2C"/>
    <w:rsid w:val="005D482F"/>
    <w:rsid w:val="005D50B8"/>
    <w:rsid w:val="005D5A7C"/>
    <w:rsid w:val="005D5AE9"/>
    <w:rsid w:val="005D67ED"/>
    <w:rsid w:val="005D6918"/>
    <w:rsid w:val="005D6E94"/>
    <w:rsid w:val="005D7303"/>
    <w:rsid w:val="005D74EE"/>
    <w:rsid w:val="005D7CA8"/>
    <w:rsid w:val="005E0171"/>
    <w:rsid w:val="005E0D67"/>
    <w:rsid w:val="005E1F0B"/>
    <w:rsid w:val="005E2A06"/>
    <w:rsid w:val="005E3408"/>
    <w:rsid w:val="005E35FA"/>
    <w:rsid w:val="005E3FCB"/>
    <w:rsid w:val="005E51CF"/>
    <w:rsid w:val="005E5872"/>
    <w:rsid w:val="005E58AB"/>
    <w:rsid w:val="005E6159"/>
    <w:rsid w:val="005E649C"/>
    <w:rsid w:val="005E681D"/>
    <w:rsid w:val="005E6910"/>
    <w:rsid w:val="005E6A68"/>
    <w:rsid w:val="005E6ED1"/>
    <w:rsid w:val="005E7D69"/>
    <w:rsid w:val="005F00B8"/>
    <w:rsid w:val="005F06CE"/>
    <w:rsid w:val="005F07D2"/>
    <w:rsid w:val="005F0AA4"/>
    <w:rsid w:val="005F0BDE"/>
    <w:rsid w:val="005F12CD"/>
    <w:rsid w:val="005F1370"/>
    <w:rsid w:val="005F19F6"/>
    <w:rsid w:val="005F1AB0"/>
    <w:rsid w:val="005F21E5"/>
    <w:rsid w:val="005F26EF"/>
    <w:rsid w:val="005F342A"/>
    <w:rsid w:val="005F35F9"/>
    <w:rsid w:val="005F451D"/>
    <w:rsid w:val="005F67D6"/>
    <w:rsid w:val="005F740A"/>
    <w:rsid w:val="005F7FF6"/>
    <w:rsid w:val="006006B7"/>
    <w:rsid w:val="00602985"/>
    <w:rsid w:val="00602C30"/>
    <w:rsid w:val="00603076"/>
    <w:rsid w:val="00604191"/>
    <w:rsid w:val="00605F5F"/>
    <w:rsid w:val="006065E9"/>
    <w:rsid w:val="00606C68"/>
    <w:rsid w:val="00607B31"/>
    <w:rsid w:val="00610DDC"/>
    <w:rsid w:val="006110D9"/>
    <w:rsid w:val="0061147C"/>
    <w:rsid w:val="0061191F"/>
    <w:rsid w:val="00613246"/>
    <w:rsid w:val="00613AE0"/>
    <w:rsid w:val="00614199"/>
    <w:rsid w:val="006146B2"/>
    <w:rsid w:val="00615311"/>
    <w:rsid w:val="00616636"/>
    <w:rsid w:val="00616986"/>
    <w:rsid w:val="00616A94"/>
    <w:rsid w:val="00617147"/>
    <w:rsid w:val="00617EF5"/>
    <w:rsid w:val="00617FEB"/>
    <w:rsid w:val="00620103"/>
    <w:rsid w:val="00620197"/>
    <w:rsid w:val="00620A56"/>
    <w:rsid w:val="00620AD0"/>
    <w:rsid w:val="0062119E"/>
    <w:rsid w:val="0062129E"/>
    <w:rsid w:val="006213A1"/>
    <w:rsid w:val="0062181A"/>
    <w:rsid w:val="00621E0A"/>
    <w:rsid w:val="00622F2F"/>
    <w:rsid w:val="006231F2"/>
    <w:rsid w:val="00623493"/>
    <w:rsid w:val="00623CDA"/>
    <w:rsid w:val="00624476"/>
    <w:rsid w:val="00624639"/>
    <w:rsid w:val="00624E84"/>
    <w:rsid w:val="006254FF"/>
    <w:rsid w:val="00625637"/>
    <w:rsid w:val="00625C3F"/>
    <w:rsid w:val="006261DA"/>
    <w:rsid w:val="0062655C"/>
    <w:rsid w:val="006265CE"/>
    <w:rsid w:val="00626AF0"/>
    <w:rsid w:val="00626EEC"/>
    <w:rsid w:val="00627611"/>
    <w:rsid w:val="00627B07"/>
    <w:rsid w:val="00630010"/>
    <w:rsid w:val="00630066"/>
    <w:rsid w:val="006306E3"/>
    <w:rsid w:val="00630825"/>
    <w:rsid w:val="00630C88"/>
    <w:rsid w:val="006312AB"/>
    <w:rsid w:val="0063214F"/>
    <w:rsid w:val="006321A9"/>
    <w:rsid w:val="0063231B"/>
    <w:rsid w:val="00632971"/>
    <w:rsid w:val="006329E5"/>
    <w:rsid w:val="00633B15"/>
    <w:rsid w:val="006340AD"/>
    <w:rsid w:val="00634694"/>
    <w:rsid w:val="006347B7"/>
    <w:rsid w:val="00634B59"/>
    <w:rsid w:val="00634E16"/>
    <w:rsid w:val="00635DB1"/>
    <w:rsid w:val="00636689"/>
    <w:rsid w:val="00637221"/>
    <w:rsid w:val="00637864"/>
    <w:rsid w:val="006379DF"/>
    <w:rsid w:val="00637B3B"/>
    <w:rsid w:val="00637D60"/>
    <w:rsid w:val="00640040"/>
    <w:rsid w:val="006401E1"/>
    <w:rsid w:val="006403DB"/>
    <w:rsid w:val="00640A65"/>
    <w:rsid w:val="00640BCE"/>
    <w:rsid w:val="00640C02"/>
    <w:rsid w:val="006418D8"/>
    <w:rsid w:val="00641A25"/>
    <w:rsid w:val="00643060"/>
    <w:rsid w:val="00644272"/>
    <w:rsid w:val="006444BA"/>
    <w:rsid w:val="00644A33"/>
    <w:rsid w:val="00644AD5"/>
    <w:rsid w:val="0064543E"/>
    <w:rsid w:val="00645485"/>
    <w:rsid w:val="00645979"/>
    <w:rsid w:val="00645BB3"/>
    <w:rsid w:val="00645C20"/>
    <w:rsid w:val="0064676E"/>
    <w:rsid w:val="00646C90"/>
    <w:rsid w:val="00646F39"/>
    <w:rsid w:val="006472A2"/>
    <w:rsid w:val="00647B20"/>
    <w:rsid w:val="006501AD"/>
    <w:rsid w:val="0065032D"/>
    <w:rsid w:val="006503B6"/>
    <w:rsid w:val="006506D7"/>
    <w:rsid w:val="00650852"/>
    <w:rsid w:val="00650A27"/>
    <w:rsid w:val="00650B19"/>
    <w:rsid w:val="00650E45"/>
    <w:rsid w:val="006513BC"/>
    <w:rsid w:val="0065174D"/>
    <w:rsid w:val="00651BE4"/>
    <w:rsid w:val="0065203A"/>
    <w:rsid w:val="0065209B"/>
    <w:rsid w:val="0065219B"/>
    <w:rsid w:val="006522C4"/>
    <w:rsid w:val="006525CB"/>
    <w:rsid w:val="006530AD"/>
    <w:rsid w:val="0065361C"/>
    <w:rsid w:val="00653C90"/>
    <w:rsid w:val="00653F21"/>
    <w:rsid w:val="006542BC"/>
    <w:rsid w:val="00654649"/>
    <w:rsid w:val="00654993"/>
    <w:rsid w:val="0065523B"/>
    <w:rsid w:val="006557F1"/>
    <w:rsid w:val="00655BEC"/>
    <w:rsid w:val="00656AAB"/>
    <w:rsid w:val="00656B16"/>
    <w:rsid w:val="00656C88"/>
    <w:rsid w:val="00657038"/>
    <w:rsid w:val="00657C71"/>
    <w:rsid w:val="0066043A"/>
    <w:rsid w:val="00660598"/>
    <w:rsid w:val="006606BD"/>
    <w:rsid w:val="006610B6"/>
    <w:rsid w:val="006615F6"/>
    <w:rsid w:val="0066227D"/>
    <w:rsid w:val="00663099"/>
    <w:rsid w:val="00663632"/>
    <w:rsid w:val="00663B6D"/>
    <w:rsid w:val="006647AB"/>
    <w:rsid w:val="00664C0A"/>
    <w:rsid w:val="00664F63"/>
    <w:rsid w:val="00664FBB"/>
    <w:rsid w:val="0066556A"/>
    <w:rsid w:val="00665A3D"/>
    <w:rsid w:val="00665A9C"/>
    <w:rsid w:val="00665B42"/>
    <w:rsid w:val="00666554"/>
    <w:rsid w:val="006669F2"/>
    <w:rsid w:val="00666E98"/>
    <w:rsid w:val="006671D4"/>
    <w:rsid w:val="00667A32"/>
    <w:rsid w:val="00670281"/>
    <w:rsid w:val="00670708"/>
    <w:rsid w:val="00670D62"/>
    <w:rsid w:val="006710ED"/>
    <w:rsid w:val="00671E76"/>
    <w:rsid w:val="006726A1"/>
    <w:rsid w:val="006728BF"/>
    <w:rsid w:val="00672CDA"/>
    <w:rsid w:val="00672F0A"/>
    <w:rsid w:val="0067349E"/>
    <w:rsid w:val="00673719"/>
    <w:rsid w:val="006739C4"/>
    <w:rsid w:val="0067421D"/>
    <w:rsid w:val="0067518D"/>
    <w:rsid w:val="00675B3F"/>
    <w:rsid w:val="00675F7A"/>
    <w:rsid w:val="006761AB"/>
    <w:rsid w:val="0067635C"/>
    <w:rsid w:val="006771C6"/>
    <w:rsid w:val="00677662"/>
    <w:rsid w:val="00680763"/>
    <w:rsid w:val="00680F86"/>
    <w:rsid w:val="006810CF"/>
    <w:rsid w:val="00681197"/>
    <w:rsid w:val="0068129C"/>
    <w:rsid w:val="00681349"/>
    <w:rsid w:val="006816DD"/>
    <w:rsid w:val="00681E15"/>
    <w:rsid w:val="0068298A"/>
    <w:rsid w:val="00682AC9"/>
    <w:rsid w:val="006834C7"/>
    <w:rsid w:val="00683B34"/>
    <w:rsid w:val="00684032"/>
    <w:rsid w:val="0068477F"/>
    <w:rsid w:val="006849BD"/>
    <w:rsid w:val="00684ED6"/>
    <w:rsid w:val="006850C8"/>
    <w:rsid w:val="0068512F"/>
    <w:rsid w:val="00685480"/>
    <w:rsid w:val="00685C4F"/>
    <w:rsid w:val="00685E0F"/>
    <w:rsid w:val="00685E4A"/>
    <w:rsid w:val="0068733D"/>
    <w:rsid w:val="00687E58"/>
    <w:rsid w:val="00687F06"/>
    <w:rsid w:val="0069059E"/>
    <w:rsid w:val="00690915"/>
    <w:rsid w:val="00690C29"/>
    <w:rsid w:val="00691636"/>
    <w:rsid w:val="006917B6"/>
    <w:rsid w:val="00692E0B"/>
    <w:rsid w:val="00692F51"/>
    <w:rsid w:val="00692FA4"/>
    <w:rsid w:val="006931A4"/>
    <w:rsid w:val="00693B8B"/>
    <w:rsid w:val="006941F7"/>
    <w:rsid w:val="006944D8"/>
    <w:rsid w:val="00694717"/>
    <w:rsid w:val="00695499"/>
    <w:rsid w:val="00695AF3"/>
    <w:rsid w:val="00695C08"/>
    <w:rsid w:val="00695D57"/>
    <w:rsid w:val="00696138"/>
    <w:rsid w:val="00696977"/>
    <w:rsid w:val="00696E27"/>
    <w:rsid w:val="00696EB0"/>
    <w:rsid w:val="006977E3"/>
    <w:rsid w:val="006978B7"/>
    <w:rsid w:val="00697D4D"/>
    <w:rsid w:val="006A0261"/>
    <w:rsid w:val="006A0BEC"/>
    <w:rsid w:val="006A0E78"/>
    <w:rsid w:val="006A117C"/>
    <w:rsid w:val="006A13CF"/>
    <w:rsid w:val="006A15F6"/>
    <w:rsid w:val="006A175D"/>
    <w:rsid w:val="006A2B84"/>
    <w:rsid w:val="006A2D42"/>
    <w:rsid w:val="006A2E66"/>
    <w:rsid w:val="006A3203"/>
    <w:rsid w:val="006A3763"/>
    <w:rsid w:val="006A3CDD"/>
    <w:rsid w:val="006A47CE"/>
    <w:rsid w:val="006A490B"/>
    <w:rsid w:val="006A4967"/>
    <w:rsid w:val="006A4DBA"/>
    <w:rsid w:val="006A5649"/>
    <w:rsid w:val="006A65A7"/>
    <w:rsid w:val="006A66B7"/>
    <w:rsid w:val="006A6797"/>
    <w:rsid w:val="006A683A"/>
    <w:rsid w:val="006A6B52"/>
    <w:rsid w:val="006A6C12"/>
    <w:rsid w:val="006A76F4"/>
    <w:rsid w:val="006A7A5F"/>
    <w:rsid w:val="006A7A8A"/>
    <w:rsid w:val="006B0C7C"/>
    <w:rsid w:val="006B0F1E"/>
    <w:rsid w:val="006B0FC6"/>
    <w:rsid w:val="006B16FB"/>
    <w:rsid w:val="006B1A12"/>
    <w:rsid w:val="006B1A59"/>
    <w:rsid w:val="006B1CCD"/>
    <w:rsid w:val="006B1D0C"/>
    <w:rsid w:val="006B1E6C"/>
    <w:rsid w:val="006B21BD"/>
    <w:rsid w:val="006B2BF9"/>
    <w:rsid w:val="006B3AC9"/>
    <w:rsid w:val="006B3AD2"/>
    <w:rsid w:val="006B41FB"/>
    <w:rsid w:val="006B476D"/>
    <w:rsid w:val="006B4CFE"/>
    <w:rsid w:val="006B529B"/>
    <w:rsid w:val="006B52AC"/>
    <w:rsid w:val="006B55A4"/>
    <w:rsid w:val="006B62A4"/>
    <w:rsid w:val="006B6706"/>
    <w:rsid w:val="006B6712"/>
    <w:rsid w:val="006B67F5"/>
    <w:rsid w:val="006B6D00"/>
    <w:rsid w:val="006B6D14"/>
    <w:rsid w:val="006B733F"/>
    <w:rsid w:val="006B73EC"/>
    <w:rsid w:val="006B7FDC"/>
    <w:rsid w:val="006C0374"/>
    <w:rsid w:val="006C04DC"/>
    <w:rsid w:val="006C04F3"/>
    <w:rsid w:val="006C076D"/>
    <w:rsid w:val="006C0B6C"/>
    <w:rsid w:val="006C127E"/>
    <w:rsid w:val="006C12FD"/>
    <w:rsid w:val="006C17AD"/>
    <w:rsid w:val="006C182E"/>
    <w:rsid w:val="006C1E9F"/>
    <w:rsid w:val="006C2268"/>
    <w:rsid w:val="006C27AB"/>
    <w:rsid w:val="006C27F4"/>
    <w:rsid w:val="006C328D"/>
    <w:rsid w:val="006C336E"/>
    <w:rsid w:val="006C385F"/>
    <w:rsid w:val="006C4C6A"/>
    <w:rsid w:val="006C4F9E"/>
    <w:rsid w:val="006C514A"/>
    <w:rsid w:val="006C5825"/>
    <w:rsid w:val="006C58F3"/>
    <w:rsid w:val="006C591B"/>
    <w:rsid w:val="006C59BA"/>
    <w:rsid w:val="006C647F"/>
    <w:rsid w:val="006C67D7"/>
    <w:rsid w:val="006C6A5E"/>
    <w:rsid w:val="006C7487"/>
    <w:rsid w:val="006C7F54"/>
    <w:rsid w:val="006D01A4"/>
    <w:rsid w:val="006D0205"/>
    <w:rsid w:val="006D02C2"/>
    <w:rsid w:val="006D19E0"/>
    <w:rsid w:val="006D222C"/>
    <w:rsid w:val="006D2685"/>
    <w:rsid w:val="006D2DA5"/>
    <w:rsid w:val="006D41AD"/>
    <w:rsid w:val="006D425D"/>
    <w:rsid w:val="006D4357"/>
    <w:rsid w:val="006D4ACF"/>
    <w:rsid w:val="006D583D"/>
    <w:rsid w:val="006D5E14"/>
    <w:rsid w:val="006D7549"/>
    <w:rsid w:val="006D781A"/>
    <w:rsid w:val="006E0281"/>
    <w:rsid w:val="006E0300"/>
    <w:rsid w:val="006E0619"/>
    <w:rsid w:val="006E0B2D"/>
    <w:rsid w:val="006E15CD"/>
    <w:rsid w:val="006E19AF"/>
    <w:rsid w:val="006E1B7E"/>
    <w:rsid w:val="006E1E9C"/>
    <w:rsid w:val="006E274C"/>
    <w:rsid w:val="006E29DE"/>
    <w:rsid w:val="006E31ED"/>
    <w:rsid w:val="006E4311"/>
    <w:rsid w:val="006E48E0"/>
    <w:rsid w:val="006E4B2F"/>
    <w:rsid w:val="006E4FBB"/>
    <w:rsid w:val="006E5222"/>
    <w:rsid w:val="006E52BE"/>
    <w:rsid w:val="006E5882"/>
    <w:rsid w:val="006E5928"/>
    <w:rsid w:val="006E59F8"/>
    <w:rsid w:val="006E63C6"/>
    <w:rsid w:val="006E6E98"/>
    <w:rsid w:val="006E734B"/>
    <w:rsid w:val="006E73C2"/>
    <w:rsid w:val="006E7719"/>
    <w:rsid w:val="006E7F60"/>
    <w:rsid w:val="006F0DE5"/>
    <w:rsid w:val="006F1384"/>
    <w:rsid w:val="006F23D8"/>
    <w:rsid w:val="006F3DFD"/>
    <w:rsid w:val="006F3F30"/>
    <w:rsid w:val="006F418B"/>
    <w:rsid w:val="006F4E09"/>
    <w:rsid w:val="006F54DB"/>
    <w:rsid w:val="006F5E2C"/>
    <w:rsid w:val="006F5F01"/>
    <w:rsid w:val="006F68EA"/>
    <w:rsid w:val="006F71E5"/>
    <w:rsid w:val="006F7A07"/>
    <w:rsid w:val="006F7B1F"/>
    <w:rsid w:val="006F7DB8"/>
    <w:rsid w:val="007003CE"/>
    <w:rsid w:val="0070190E"/>
    <w:rsid w:val="00701D80"/>
    <w:rsid w:val="0070218A"/>
    <w:rsid w:val="00703382"/>
    <w:rsid w:val="00703C29"/>
    <w:rsid w:val="007048C8"/>
    <w:rsid w:val="00704B24"/>
    <w:rsid w:val="00704D19"/>
    <w:rsid w:val="00705EF1"/>
    <w:rsid w:val="007062F5"/>
    <w:rsid w:val="00706844"/>
    <w:rsid w:val="0070700E"/>
    <w:rsid w:val="00707556"/>
    <w:rsid w:val="00707603"/>
    <w:rsid w:val="007076A1"/>
    <w:rsid w:val="00710135"/>
    <w:rsid w:val="007126A9"/>
    <w:rsid w:val="00712FAB"/>
    <w:rsid w:val="00713359"/>
    <w:rsid w:val="00713784"/>
    <w:rsid w:val="007137AA"/>
    <w:rsid w:val="00713FCE"/>
    <w:rsid w:val="007150F1"/>
    <w:rsid w:val="0071602B"/>
    <w:rsid w:val="00716A0E"/>
    <w:rsid w:val="00717203"/>
    <w:rsid w:val="007174A1"/>
    <w:rsid w:val="0071784B"/>
    <w:rsid w:val="00717A06"/>
    <w:rsid w:val="00717DC4"/>
    <w:rsid w:val="0072010A"/>
    <w:rsid w:val="0072028D"/>
    <w:rsid w:val="007202CF"/>
    <w:rsid w:val="0072052D"/>
    <w:rsid w:val="00720A81"/>
    <w:rsid w:val="00720B69"/>
    <w:rsid w:val="00722BF2"/>
    <w:rsid w:val="007232FE"/>
    <w:rsid w:val="00723AC9"/>
    <w:rsid w:val="00723C0B"/>
    <w:rsid w:val="00724583"/>
    <w:rsid w:val="0072486D"/>
    <w:rsid w:val="00725038"/>
    <w:rsid w:val="00725116"/>
    <w:rsid w:val="0072590B"/>
    <w:rsid w:val="00725CA5"/>
    <w:rsid w:val="007260BE"/>
    <w:rsid w:val="00726714"/>
    <w:rsid w:val="007267F0"/>
    <w:rsid w:val="00726818"/>
    <w:rsid w:val="00727420"/>
    <w:rsid w:val="0072752F"/>
    <w:rsid w:val="0072774C"/>
    <w:rsid w:val="007309DB"/>
    <w:rsid w:val="00730A62"/>
    <w:rsid w:val="00730B26"/>
    <w:rsid w:val="00731768"/>
    <w:rsid w:val="00733E79"/>
    <w:rsid w:val="00734405"/>
    <w:rsid w:val="007344F9"/>
    <w:rsid w:val="0073508E"/>
    <w:rsid w:val="00735811"/>
    <w:rsid w:val="00735851"/>
    <w:rsid w:val="00735889"/>
    <w:rsid w:val="00735E96"/>
    <w:rsid w:val="00737809"/>
    <w:rsid w:val="00737898"/>
    <w:rsid w:val="007379F7"/>
    <w:rsid w:val="00740F65"/>
    <w:rsid w:val="00741327"/>
    <w:rsid w:val="00741407"/>
    <w:rsid w:val="00741C29"/>
    <w:rsid w:val="00741C6D"/>
    <w:rsid w:val="00743581"/>
    <w:rsid w:val="0074385A"/>
    <w:rsid w:val="00743BD9"/>
    <w:rsid w:val="007447B7"/>
    <w:rsid w:val="007452C4"/>
    <w:rsid w:val="0074560B"/>
    <w:rsid w:val="0074643E"/>
    <w:rsid w:val="00746449"/>
    <w:rsid w:val="00746CA8"/>
    <w:rsid w:val="00746E23"/>
    <w:rsid w:val="00746F65"/>
    <w:rsid w:val="00746FB2"/>
    <w:rsid w:val="00746FF4"/>
    <w:rsid w:val="0074701B"/>
    <w:rsid w:val="00747209"/>
    <w:rsid w:val="00750592"/>
    <w:rsid w:val="0075084B"/>
    <w:rsid w:val="00750FB4"/>
    <w:rsid w:val="00751F55"/>
    <w:rsid w:val="00752601"/>
    <w:rsid w:val="00752926"/>
    <w:rsid w:val="00752C94"/>
    <w:rsid w:val="00753C77"/>
    <w:rsid w:val="0075424F"/>
    <w:rsid w:val="007547CD"/>
    <w:rsid w:val="00755246"/>
    <w:rsid w:val="00755537"/>
    <w:rsid w:val="00755E1D"/>
    <w:rsid w:val="00756536"/>
    <w:rsid w:val="007568EE"/>
    <w:rsid w:val="00756927"/>
    <w:rsid w:val="00756B7B"/>
    <w:rsid w:val="00756F70"/>
    <w:rsid w:val="0075748A"/>
    <w:rsid w:val="0076009B"/>
    <w:rsid w:val="0076026F"/>
    <w:rsid w:val="0076033D"/>
    <w:rsid w:val="0076037D"/>
    <w:rsid w:val="007604E8"/>
    <w:rsid w:val="007605E1"/>
    <w:rsid w:val="00760A5F"/>
    <w:rsid w:val="007612A9"/>
    <w:rsid w:val="0076148D"/>
    <w:rsid w:val="00762D26"/>
    <w:rsid w:val="00762DBA"/>
    <w:rsid w:val="0076342B"/>
    <w:rsid w:val="00763983"/>
    <w:rsid w:val="00764E7D"/>
    <w:rsid w:val="00765079"/>
    <w:rsid w:val="00765346"/>
    <w:rsid w:val="00765952"/>
    <w:rsid w:val="007661B2"/>
    <w:rsid w:val="00766412"/>
    <w:rsid w:val="007665E0"/>
    <w:rsid w:val="0076675B"/>
    <w:rsid w:val="007676DD"/>
    <w:rsid w:val="0077058E"/>
    <w:rsid w:val="00770689"/>
    <w:rsid w:val="00770F1E"/>
    <w:rsid w:val="00771582"/>
    <w:rsid w:val="00771C19"/>
    <w:rsid w:val="00771E9E"/>
    <w:rsid w:val="00772628"/>
    <w:rsid w:val="00773B84"/>
    <w:rsid w:val="007741F2"/>
    <w:rsid w:val="007743C1"/>
    <w:rsid w:val="00774AA5"/>
    <w:rsid w:val="00776470"/>
    <w:rsid w:val="0077687F"/>
    <w:rsid w:val="0077749D"/>
    <w:rsid w:val="007775A1"/>
    <w:rsid w:val="007776B5"/>
    <w:rsid w:val="00780297"/>
    <w:rsid w:val="0078030C"/>
    <w:rsid w:val="0078031F"/>
    <w:rsid w:val="00780F57"/>
    <w:rsid w:val="00781577"/>
    <w:rsid w:val="00781EE3"/>
    <w:rsid w:val="00782027"/>
    <w:rsid w:val="007822E5"/>
    <w:rsid w:val="00782EC4"/>
    <w:rsid w:val="0078353F"/>
    <w:rsid w:val="0078379F"/>
    <w:rsid w:val="007838A2"/>
    <w:rsid w:val="00783B8A"/>
    <w:rsid w:val="007843D3"/>
    <w:rsid w:val="00784428"/>
    <w:rsid w:val="0078454D"/>
    <w:rsid w:val="007846B3"/>
    <w:rsid w:val="00784E46"/>
    <w:rsid w:val="00784F35"/>
    <w:rsid w:val="00785439"/>
    <w:rsid w:val="0078565A"/>
    <w:rsid w:val="00785E18"/>
    <w:rsid w:val="00785F01"/>
    <w:rsid w:val="00786469"/>
    <w:rsid w:val="00786479"/>
    <w:rsid w:val="00787350"/>
    <w:rsid w:val="007879E0"/>
    <w:rsid w:val="0079123A"/>
    <w:rsid w:val="00791934"/>
    <w:rsid w:val="00791B22"/>
    <w:rsid w:val="007921B6"/>
    <w:rsid w:val="0079264A"/>
    <w:rsid w:val="00792D9B"/>
    <w:rsid w:val="0079331B"/>
    <w:rsid w:val="00794389"/>
    <w:rsid w:val="0079644E"/>
    <w:rsid w:val="00797104"/>
    <w:rsid w:val="007978E8"/>
    <w:rsid w:val="00797C4C"/>
    <w:rsid w:val="00797CA9"/>
    <w:rsid w:val="007A0206"/>
    <w:rsid w:val="007A051A"/>
    <w:rsid w:val="007A09B4"/>
    <w:rsid w:val="007A2618"/>
    <w:rsid w:val="007A315E"/>
    <w:rsid w:val="007A324D"/>
    <w:rsid w:val="007A36BC"/>
    <w:rsid w:val="007A3C79"/>
    <w:rsid w:val="007A5057"/>
    <w:rsid w:val="007A576A"/>
    <w:rsid w:val="007A57AA"/>
    <w:rsid w:val="007A5B11"/>
    <w:rsid w:val="007A5FDF"/>
    <w:rsid w:val="007A6ECE"/>
    <w:rsid w:val="007A717B"/>
    <w:rsid w:val="007A7439"/>
    <w:rsid w:val="007A7A61"/>
    <w:rsid w:val="007A7BEF"/>
    <w:rsid w:val="007B11EE"/>
    <w:rsid w:val="007B1949"/>
    <w:rsid w:val="007B1D85"/>
    <w:rsid w:val="007B2341"/>
    <w:rsid w:val="007B2596"/>
    <w:rsid w:val="007B2806"/>
    <w:rsid w:val="007B33A0"/>
    <w:rsid w:val="007B3E99"/>
    <w:rsid w:val="007B3F0D"/>
    <w:rsid w:val="007B4EC0"/>
    <w:rsid w:val="007B524E"/>
    <w:rsid w:val="007B54DD"/>
    <w:rsid w:val="007B5592"/>
    <w:rsid w:val="007B5714"/>
    <w:rsid w:val="007B5AB5"/>
    <w:rsid w:val="007B5B96"/>
    <w:rsid w:val="007B5DEF"/>
    <w:rsid w:val="007B66BA"/>
    <w:rsid w:val="007B66E1"/>
    <w:rsid w:val="007B67BF"/>
    <w:rsid w:val="007B6E45"/>
    <w:rsid w:val="007B6EC2"/>
    <w:rsid w:val="007B72E2"/>
    <w:rsid w:val="007B748D"/>
    <w:rsid w:val="007B765B"/>
    <w:rsid w:val="007B790F"/>
    <w:rsid w:val="007B79EB"/>
    <w:rsid w:val="007B7C2F"/>
    <w:rsid w:val="007C026D"/>
    <w:rsid w:val="007C0561"/>
    <w:rsid w:val="007C0ADF"/>
    <w:rsid w:val="007C141A"/>
    <w:rsid w:val="007C196D"/>
    <w:rsid w:val="007C1BBD"/>
    <w:rsid w:val="007C2110"/>
    <w:rsid w:val="007C29D1"/>
    <w:rsid w:val="007C3122"/>
    <w:rsid w:val="007C31F5"/>
    <w:rsid w:val="007C3C41"/>
    <w:rsid w:val="007C3FF0"/>
    <w:rsid w:val="007C4273"/>
    <w:rsid w:val="007C4902"/>
    <w:rsid w:val="007C4F9A"/>
    <w:rsid w:val="007C5129"/>
    <w:rsid w:val="007C56E8"/>
    <w:rsid w:val="007C5B7E"/>
    <w:rsid w:val="007C6368"/>
    <w:rsid w:val="007C66B0"/>
    <w:rsid w:val="007C6734"/>
    <w:rsid w:val="007C72B9"/>
    <w:rsid w:val="007C7350"/>
    <w:rsid w:val="007C7EC7"/>
    <w:rsid w:val="007D0460"/>
    <w:rsid w:val="007D04BE"/>
    <w:rsid w:val="007D05A1"/>
    <w:rsid w:val="007D05E8"/>
    <w:rsid w:val="007D0628"/>
    <w:rsid w:val="007D0972"/>
    <w:rsid w:val="007D17B8"/>
    <w:rsid w:val="007D2413"/>
    <w:rsid w:val="007D2F37"/>
    <w:rsid w:val="007D3117"/>
    <w:rsid w:val="007D31E8"/>
    <w:rsid w:val="007D3C1B"/>
    <w:rsid w:val="007D404C"/>
    <w:rsid w:val="007D4414"/>
    <w:rsid w:val="007D4CEE"/>
    <w:rsid w:val="007D4F54"/>
    <w:rsid w:val="007D55F1"/>
    <w:rsid w:val="007D5DB2"/>
    <w:rsid w:val="007D5E86"/>
    <w:rsid w:val="007D63DF"/>
    <w:rsid w:val="007D64A1"/>
    <w:rsid w:val="007D6785"/>
    <w:rsid w:val="007D6870"/>
    <w:rsid w:val="007D6E0C"/>
    <w:rsid w:val="007D7E4A"/>
    <w:rsid w:val="007E0000"/>
    <w:rsid w:val="007E025A"/>
    <w:rsid w:val="007E029C"/>
    <w:rsid w:val="007E0516"/>
    <w:rsid w:val="007E0A18"/>
    <w:rsid w:val="007E0EB8"/>
    <w:rsid w:val="007E13A0"/>
    <w:rsid w:val="007E1AB2"/>
    <w:rsid w:val="007E231D"/>
    <w:rsid w:val="007E326F"/>
    <w:rsid w:val="007E3471"/>
    <w:rsid w:val="007E593F"/>
    <w:rsid w:val="007E5E88"/>
    <w:rsid w:val="007E7446"/>
    <w:rsid w:val="007E7C73"/>
    <w:rsid w:val="007E7EE9"/>
    <w:rsid w:val="007F066B"/>
    <w:rsid w:val="007F0A20"/>
    <w:rsid w:val="007F0AAF"/>
    <w:rsid w:val="007F13FF"/>
    <w:rsid w:val="007F1D09"/>
    <w:rsid w:val="007F21EF"/>
    <w:rsid w:val="007F22EA"/>
    <w:rsid w:val="007F2590"/>
    <w:rsid w:val="007F2B8F"/>
    <w:rsid w:val="007F312F"/>
    <w:rsid w:val="007F3EAD"/>
    <w:rsid w:val="007F403E"/>
    <w:rsid w:val="007F51BB"/>
    <w:rsid w:val="007F58CD"/>
    <w:rsid w:val="007F6CAF"/>
    <w:rsid w:val="007F6D41"/>
    <w:rsid w:val="007F7384"/>
    <w:rsid w:val="007F7423"/>
    <w:rsid w:val="007F75C1"/>
    <w:rsid w:val="007F77FF"/>
    <w:rsid w:val="00800192"/>
    <w:rsid w:val="00800457"/>
    <w:rsid w:val="008008F3"/>
    <w:rsid w:val="00802714"/>
    <w:rsid w:val="00802D88"/>
    <w:rsid w:val="008030C8"/>
    <w:rsid w:val="0080312F"/>
    <w:rsid w:val="0080339D"/>
    <w:rsid w:val="0080348A"/>
    <w:rsid w:val="00803D62"/>
    <w:rsid w:val="00804104"/>
    <w:rsid w:val="00804881"/>
    <w:rsid w:val="00805604"/>
    <w:rsid w:val="00807B8E"/>
    <w:rsid w:val="008106DB"/>
    <w:rsid w:val="008119AE"/>
    <w:rsid w:val="00811F07"/>
    <w:rsid w:val="00812AB6"/>
    <w:rsid w:val="00812C0E"/>
    <w:rsid w:val="008135E6"/>
    <w:rsid w:val="0081392B"/>
    <w:rsid w:val="00813A88"/>
    <w:rsid w:val="0081431D"/>
    <w:rsid w:val="008143E6"/>
    <w:rsid w:val="00814630"/>
    <w:rsid w:val="00814DA4"/>
    <w:rsid w:val="00815071"/>
    <w:rsid w:val="008157F6"/>
    <w:rsid w:val="008164F1"/>
    <w:rsid w:val="008172C1"/>
    <w:rsid w:val="008172D5"/>
    <w:rsid w:val="00817601"/>
    <w:rsid w:val="0081793F"/>
    <w:rsid w:val="00820011"/>
    <w:rsid w:val="00820900"/>
    <w:rsid w:val="00821475"/>
    <w:rsid w:val="00821D8B"/>
    <w:rsid w:val="00821F42"/>
    <w:rsid w:val="00821F83"/>
    <w:rsid w:val="00822724"/>
    <w:rsid w:val="00822B85"/>
    <w:rsid w:val="00822FF3"/>
    <w:rsid w:val="008238D5"/>
    <w:rsid w:val="008241F1"/>
    <w:rsid w:val="00824206"/>
    <w:rsid w:val="0082425C"/>
    <w:rsid w:val="008245C4"/>
    <w:rsid w:val="008247B0"/>
    <w:rsid w:val="00824A71"/>
    <w:rsid w:val="00824B17"/>
    <w:rsid w:val="008251A2"/>
    <w:rsid w:val="0082548A"/>
    <w:rsid w:val="00826655"/>
    <w:rsid w:val="00826F02"/>
    <w:rsid w:val="00826FCA"/>
    <w:rsid w:val="00827625"/>
    <w:rsid w:val="00827D1D"/>
    <w:rsid w:val="008304B9"/>
    <w:rsid w:val="00830C61"/>
    <w:rsid w:val="00831102"/>
    <w:rsid w:val="00831274"/>
    <w:rsid w:val="0083155A"/>
    <w:rsid w:val="00831647"/>
    <w:rsid w:val="00831A7A"/>
    <w:rsid w:val="00831D17"/>
    <w:rsid w:val="00832917"/>
    <w:rsid w:val="0083299B"/>
    <w:rsid w:val="00833023"/>
    <w:rsid w:val="00833F4E"/>
    <w:rsid w:val="0083474D"/>
    <w:rsid w:val="008349B2"/>
    <w:rsid w:val="00835CF1"/>
    <w:rsid w:val="0083601D"/>
    <w:rsid w:val="0083626C"/>
    <w:rsid w:val="00836AD3"/>
    <w:rsid w:val="00836BE8"/>
    <w:rsid w:val="00837658"/>
    <w:rsid w:val="008376F4"/>
    <w:rsid w:val="008377B2"/>
    <w:rsid w:val="00837C0B"/>
    <w:rsid w:val="0084014B"/>
    <w:rsid w:val="00840749"/>
    <w:rsid w:val="008407BD"/>
    <w:rsid w:val="008413F5"/>
    <w:rsid w:val="00841804"/>
    <w:rsid w:val="0084187F"/>
    <w:rsid w:val="00841B20"/>
    <w:rsid w:val="00841BCD"/>
    <w:rsid w:val="00842318"/>
    <w:rsid w:val="008425C8"/>
    <w:rsid w:val="00843181"/>
    <w:rsid w:val="008431A7"/>
    <w:rsid w:val="008431BA"/>
    <w:rsid w:val="0084345C"/>
    <w:rsid w:val="00844093"/>
    <w:rsid w:val="00844646"/>
    <w:rsid w:val="00844A58"/>
    <w:rsid w:val="00844A74"/>
    <w:rsid w:val="0084630A"/>
    <w:rsid w:val="008467EA"/>
    <w:rsid w:val="00846890"/>
    <w:rsid w:val="00847029"/>
    <w:rsid w:val="00852D8B"/>
    <w:rsid w:val="00853066"/>
    <w:rsid w:val="0085371C"/>
    <w:rsid w:val="00853AF3"/>
    <w:rsid w:val="00853C3C"/>
    <w:rsid w:val="008541E3"/>
    <w:rsid w:val="008549EF"/>
    <w:rsid w:val="00854E33"/>
    <w:rsid w:val="00855114"/>
    <w:rsid w:val="00855984"/>
    <w:rsid w:val="00855C39"/>
    <w:rsid w:val="0085699D"/>
    <w:rsid w:val="00857145"/>
    <w:rsid w:val="008572AF"/>
    <w:rsid w:val="00857474"/>
    <w:rsid w:val="0085780E"/>
    <w:rsid w:val="00857EDC"/>
    <w:rsid w:val="008604C1"/>
    <w:rsid w:val="00860AA0"/>
    <w:rsid w:val="008611D6"/>
    <w:rsid w:val="00861315"/>
    <w:rsid w:val="00862879"/>
    <w:rsid w:val="0086291C"/>
    <w:rsid w:val="00862985"/>
    <w:rsid w:val="008634A5"/>
    <w:rsid w:val="00863A7A"/>
    <w:rsid w:val="00863EEF"/>
    <w:rsid w:val="0086460E"/>
    <w:rsid w:val="00864E20"/>
    <w:rsid w:val="00865A3E"/>
    <w:rsid w:val="00866795"/>
    <w:rsid w:val="0086720C"/>
    <w:rsid w:val="008675D7"/>
    <w:rsid w:val="00867613"/>
    <w:rsid w:val="00870270"/>
    <w:rsid w:val="008702FE"/>
    <w:rsid w:val="0087079A"/>
    <w:rsid w:val="0087161A"/>
    <w:rsid w:val="008718A2"/>
    <w:rsid w:val="008721A5"/>
    <w:rsid w:val="00872981"/>
    <w:rsid w:val="00872C7B"/>
    <w:rsid w:val="00872E09"/>
    <w:rsid w:val="008733F5"/>
    <w:rsid w:val="0087396C"/>
    <w:rsid w:val="00873B45"/>
    <w:rsid w:val="00873CB5"/>
    <w:rsid w:val="00873CB8"/>
    <w:rsid w:val="00874365"/>
    <w:rsid w:val="008744F7"/>
    <w:rsid w:val="00875281"/>
    <w:rsid w:val="008754F6"/>
    <w:rsid w:val="00875BE1"/>
    <w:rsid w:val="00876C8B"/>
    <w:rsid w:val="00876FD5"/>
    <w:rsid w:val="008776F7"/>
    <w:rsid w:val="008807E8"/>
    <w:rsid w:val="00880AAE"/>
    <w:rsid w:val="00880B0D"/>
    <w:rsid w:val="00880B8B"/>
    <w:rsid w:val="00880E8E"/>
    <w:rsid w:val="00881C67"/>
    <w:rsid w:val="00881F68"/>
    <w:rsid w:val="00882B88"/>
    <w:rsid w:val="00883A1E"/>
    <w:rsid w:val="0088462C"/>
    <w:rsid w:val="00884B3A"/>
    <w:rsid w:val="00885482"/>
    <w:rsid w:val="00885917"/>
    <w:rsid w:val="00885CDC"/>
    <w:rsid w:val="0088682A"/>
    <w:rsid w:val="00886D93"/>
    <w:rsid w:val="00886E65"/>
    <w:rsid w:val="0089053A"/>
    <w:rsid w:val="008906E4"/>
    <w:rsid w:val="0089072C"/>
    <w:rsid w:val="00891460"/>
    <w:rsid w:val="00891638"/>
    <w:rsid w:val="00891F48"/>
    <w:rsid w:val="0089376C"/>
    <w:rsid w:val="00893804"/>
    <w:rsid w:val="00893B17"/>
    <w:rsid w:val="00893DA5"/>
    <w:rsid w:val="0089417C"/>
    <w:rsid w:val="00894C22"/>
    <w:rsid w:val="00895945"/>
    <w:rsid w:val="00896295"/>
    <w:rsid w:val="008962C3"/>
    <w:rsid w:val="00896A05"/>
    <w:rsid w:val="00896BF1"/>
    <w:rsid w:val="00896FBC"/>
    <w:rsid w:val="008A0880"/>
    <w:rsid w:val="008A122C"/>
    <w:rsid w:val="008A1383"/>
    <w:rsid w:val="008A188A"/>
    <w:rsid w:val="008A1C44"/>
    <w:rsid w:val="008A1CA3"/>
    <w:rsid w:val="008A1E27"/>
    <w:rsid w:val="008A1E9C"/>
    <w:rsid w:val="008A1FB2"/>
    <w:rsid w:val="008A2861"/>
    <w:rsid w:val="008A28F0"/>
    <w:rsid w:val="008A2A49"/>
    <w:rsid w:val="008A2A67"/>
    <w:rsid w:val="008A30BF"/>
    <w:rsid w:val="008A3878"/>
    <w:rsid w:val="008A3ED5"/>
    <w:rsid w:val="008A4012"/>
    <w:rsid w:val="008A4E3D"/>
    <w:rsid w:val="008A53B1"/>
    <w:rsid w:val="008A6105"/>
    <w:rsid w:val="008A6948"/>
    <w:rsid w:val="008A6C6B"/>
    <w:rsid w:val="008A743A"/>
    <w:rsid w:val="008B0EA3"/>
    <w:rsid w:val="008B0F76"/>
    <w:rsid w:val="008B1969"/>
    <w:rsid w:val="008B1AE5"/>
    <w:rsid w:val="008B1C6C"/>
    <w:rsid w:val="008B2B30"/>
    <w:rsid w:val="008B2D3B"/>
    <w:rsid w:val="008B4040"/>
    <w:rsid w:val="008B488F"/>
    <w:rsid w:val="008B563E"/>
    <w:rsid w:val="008B69C4"/>
    <w:rsid w:val="008B6AB2"/>
    <w:rsid w:val="008B6B6D"/>
    <w:rsid w:val="008B7206"/>
    <w:rsid w:val="008B7458"/>
    <w:rsid w:val="008B7C0C"/>
    <w:rsid w:val="008C0B73"/>
    <w:rsid w:val="008C137E"/>
    <w:rsid w:val="008C2AF4"/>
    <w:rsid w:val="008C346A"/>
    <w:rsid w:val="008C3E73"/>
    <w:rsid w:val="008C457E"/>
    <w:rsid w:val="008C4DF7"/>
    <w:rsid w:val="008C5015"/>
    <w:rsid w:val="008C5234"/>
    <w:rsid w:val="008C5F73"/>
    <w:rsid w:val="008C60EF"/>
    <w:rsid w:val="008C616A"/>
    <w:rsid w:val="008C71E4"/>
    <w:rsid w:val="008C77D3"/>
    <w:rsid w:val="008C7E18"/>
    <w:rsid w:val="008D000B"/>
    <w:rsid w:val="008D06EC"/>
    <w:rsid w:val="008D08C0"/>
    <w:rsid w:val="008D08ED"/>
    <w:rsid w:val="008D0D11"/>
    <w:rsid w:val="008D0EAB"/>
    <w:rsid w:val="008D1489"/>
    <w:rsid w:val="008D1C44"/>
    <w:rsid w:val="008D1DA3"/>
    <w:rsid w:val="008D2FAA"/>
    <w:rsid w:val="008D302C"/>
    <w:rsid w:val="008D332A"/>
    <w:rsid w:val="008D3C29"/>
    <w:rsid w:val="008D58C3"/>
    <w:rsid w:val="008D664D"/>
    <w:rsid w:val="008D72A1"/>
    <w:rsid w:val="008D7AA5"/>
    <w:rsid w:val="008E1216"/>
    <w:rsid w:val="008E12F6"/>
    <w:rsid w:val="008E15BC"/>
    <w:rsid w:val="008E1AD4"/>
    <w:rsid w:val="008E1AE3"/>
    <w:rsid w:val="008E1BCC"/>
    <w:rsid w:val="008E1D05"/>
    <w:rsid w:val="008E3347"/>
    <w:rsid w:val="008E4227"/>
    <w:rsid w:val="008E456A"/>
    <w:rsid w:val="008E52E1"/>
    <w:rsid w:val="008E5EEF"/>
    <w:rsid w:val="008E667B"/>
    <w:rsid w:val="008E6C6E"/>
    <w:rsid w:val="008E6D10"/>
    <w:rsid w:val="008E6D55"/>
    <w:rsid w:val="008E7197"/>
    <w:rsid w:val="008E752C"/>
    <w:rsid w:val="008E795B"/>
    <w:rsid w:val="008E7F9C"/>
    <w:rsid w:val="008F0A60"/>
    <w:rsid w:val="008F0EF6"/>
    <w:rsid w:val="008F20BF"/>
    <w:rsid w:val="008F230E"/>
    <w:rsid w:val="008F25AE"/>
    <w:rsid w:val="008F29BD"/>
    <w:rsid w:val="008F3990"/>
    <w:rsid w:val="008F403B"/>
    <w:rsid w:val="008F414C"/>
    <w:rsid w:val="008F433D"/>
    <w:rsid w:val="008F5924"/>
    <w:rsid w:val="008F664A"/>
    <w:rsid w:val="00900AAD"/>
    <w:rsid w:val="00901C02"/>
    <w:rsid w:val="0090296F"/>
    <w:rsid w:val="009029A5"/>
    <w:rsid w:val="00903070"/>
    <w:rsid w:val="0090340C"/>
    <w:rsid w:val="009037C6"/>
    <w:rsid w:val="00903FC2"/>
    <w:rsid w:val="009040FD"/>
    <w:rsid w:val="0090599C"/>
    <w:rsid w:val="00905FFC"/>
    <w:rsid w:val="009060C8"/>
    <w:rsid w:val="009063AA"/>
    <w:rsid w:val="009064D6"/>
    <w:rsid w:val="0090669D"/>
    <w:rsid w:val="00906B16"/>
    <w:rsid w:val="00907B1E"/>
    <w:rsid w:val="0091072F"/>
    <w:rsid w:val="00911394"/>
    <w:rsid w:val="0091149A"/>
    <w:rsid w:val="00912365"/>
    <w:rsid w:val="009126AA"/>
    <w:rsid w:val="009127BF"/>
    <w:rsid w:val="00912854"/>
    <w:rsid w:val="00913090"/>
    <w:rsid w:val="009139CF"/>
    <w:rsid w:val="00913EA8"/>
    <w:rsid w:val="00913F13"/>
    <w:rsid w:val="009144CF"/>
    <w:rsid w:val="00915656"/>
    <w:rsid w:val="00915C33"/>
    <w:rsid w:val="00915CC0"/>
    <w:rsid w:val="009168D5"/>
    <w:rsid w:val="00916E09"/>
    <w:rsid w:val="0091799F"/>
    <w:rsid w:val="00920513"/>
    <w:rsid w:val="009205D1"/>
    <w:rsid w:val="0092145F"/>
    <w:rsid w:val="00921B83"/>
    <w:rsid w:val="00921D2D"/>
    <w:rsid w:val="009220CD"/>
    <w:rsid w:val="0092339D"/>
    <w:rsid w:val="00923775"/>
    <w:rsid w:val="00924071"/>
    <w:rsid w:val="0092429E"/>
    <w:rsid w:val="00924A10"/>
    <w:rsid w:val="00925D6C"/>
    <w:rsid w:val="00926288"/>
    <w:rsid w:val="009262D3"/>
    <w:rsid w:val="00926DC8"/>
    <w:rsid w:val="00926DED"/>
    <w:rsid w:val="0092779E"/>
    <w:rsid w:val="00927EBA"/>
    <w:rsid w:val="00930508"/>
    <w:rsid w:val="00930538"/>
    <w:rsid w:val="00930B59"/>
    <w:rsid w:val="00930D75"/>
    <w:rsid w:val="0093185E"/>
    <w:rsid w:val="009327C5"/>
    <w:rsid w:val="009328D8"/>
    <w:rsid w:val="00932E97"/>
    <w:rsid w:val="00932F71"/>
    <w:rsid w:val="0093321B"/>
    <w:rsid w:val="0093345C"/>
    <w:rsid w:val="00933B14"/>
    <w:rsid w:val="00933CD8"/>
    <w:rsid w:val="00934040"/>
    <w:rsid w:val="00934709"/>
    <w:rsid w:val="009349E4"/>
    <w:rsid w:val="0093588F"/>
    <w:rsid w:val="00936264"/>
    <w:rsid w:val="00936500"/>
    <w:rsid w:val="009366B1"/>
    <w:rsid w:val="009373C3"/>
    <w:rsid w:val="00937727"/>
    <w:rsid w:val="0094031A"/>
    <w:rsid w:val="0094065B"/>
    <w:rsid w:val="0094093E"/>
    <w:rsid w:val="00941434"/>
    <w:rsid w:val="00941EF7"/>
    <w:rsid w:val="00942141"/>
    <w:rsid w:val="00942539"/>
    <w:rsid w:val="009432CA"/>
    <w:rsid w:val="009444DA"/>
    <w:rsid w:val="0094491A"/>
    <w:rsid w:val="00945226"/>
    <w:rsid w:val="009471F6"/>
    <w:rsid w:val="0094766E"/>
    <w:rsid w:val="0094787A"/>
    <w:rsid w:val="00947E44"/>
    <w:rsid w:val="00950846"/>
    <w:rsid w:val="00950940"/>
    <w:rsid w:val="009510AA"/>
    <w:rsid w:val="00951D65"/>
    <w:rsid w:val="00953486"/>
    <w:rsid w:val="009538DC"/>
    <w:rsid w:val="00953BE7"/>
    <w:rsid w:val="009540B1"/>
    <w:rsid w:val="009545C5"/>
    <w:rsid w:val="00954BF1"/>
    <w:rsid w:val="0095531F"/>
    <w:rsid w:val="00955831"/>
    <w:rsid w:val="0095589D"/>
    <w:rsid w:val="00955945"/>
    <w:rsid w:val="00956796"/>
    <w:rsid w:val="00956C69"/>
    <w:rsid w:val="0095735E"/>
    <w:rsid w:val="0095738C"/>
    <w:rsid w:val="00957665"/>
    <w:rsid w:val="00957BD5"/>
    <w:rsid w:val="00957EEE"/>
    <w:rsid w:val="009608EC"/>
    <w:rsid w:val="00961A45"/>
    <w:rsid w:val="00961C4C"/>
    <w:rsid w:val="0096227F"/>
    <w:rsid w:val="009622E0"/>
    <w:rsid w:val="00962459"/>
    <w:rsid w:val="00962731"/>
    <w:rsid w:val="00962996"/>
    <w:rsid w:val="0096368A"/>
    <w:rsid w:val="009642D0"/>
    <w:rsid w:val="009643AE"/>
    <w:rsid w:val="009643D6"/>
    <w:rsid w:val="009659EE"/>
    <w:rsid w:val="00965D1F"/>
    <w:rsid w:val="009660FE"/>
    <w:rsid w:val="0096704A"/>
    <w:rsid w:val="0096718C"/>
    <w:rsid w:val="00967D79"/>
    <w:rsid w:val="00970C91"/>
    <w:rsid w:val="00971986"/>
    <w:rsid w:val="00971AA7"/>
    <w:rsid w:val="00972180"/>
    <w:rsid w:val="00972CFC"/>
    <w:rsid w:val="00973388"/>
    <w:rsid w:val="00973647"/>
    <w:rsid w:val="00973712"/>
    <w:rsid w:val="00973FDA"/>
    <w:rsid w:val="009741EC"/>
    <w:rsid w:val="00974BD4"/>
    <w:rsid w:val="00975061"/>
    <w:rsid w:val="009758DB"/>
    <w:rsid w:val="00976494"/>
    <w:rsid w:val="00976610"/>
    <w:rsid w:val="00976D52"/>
    <w:rsid w:val="00976DDE"/>
    <w:rsid w:val="009773E8"/>
    <w:rsid w:val="00977513"/>
    <w:rsid w:val="00977FC8"/>
    <w:rsid w:val="0098221C"/>
    <w:rsid w:val="00982913"/>
    <w:rsid w:val="00982A30"/>
    <w:rsid w:val="00982C0C"/>
    <w:rsid w:val="00982D97"/>
    <w:rsid w:val="009839BB"/>
    <w:rsid w:val="00983D52"/>
    <w:rsid w:val="00985A95"/>
    <w:rsid w:val="00986C05"/>
    <w:rsid w:val="00986FEC"/>
    <w:rsid w:val="00987718"/>
    <w:rsid w:val="00987C98"/>
    <w:rsid w:val="00987EB5"/>
    <w:rsid w:val="009906D0"/>
    <w:rsid w:val="00990B2D"/>
    <w:rsid w:val="00990B3C"/>
    <w:rsid w:val="00990B47"/>
    <w:rsid w:val="0099114E"/>
    <w:rsid w:val="009911DA"/>
    <w:rsid w:val="009918AD"/>
    <w:rsid w:val="00992308"/>
    <w:rsid w:val="00992D22"/>
    <w:rsid w:val="00992D92"/>
    <w:rsid w:val="0099343C"/>
    <w:rsid w:val="00993A78"/>
    <w:rsid w:val="009942C0"/>
    <w:rsid w:val="00994527"/>
    <w:rsid w:val="009949C7"/>
    <w:rsid w:val="00995556"/>
    <w:rsid w:val="0099640C"/>
    <w:rsid w:val="0099692C"/>
    <w:rsid w:val="00996E83"/>
    <w:rsid w:val="009971AE"/>
    <w:rsid w:val="0099748D"/>
    <w:rsid w:val="00997606"/>
    <w:rsid w:val="009976C6"/>
    <w:rsid w:val="009978BC"/>
    <w:rsid w:val="009A12A9"/>
    <w:rsid w:val="009A15ED"/>
    <w:rsid w:val="009A1AE6"/>
    <w:rsid w:val="009A1E6C"/>
    <w:rsid w:val="009A209E"/>
    <w:rsid w:val="009A31A9"/>
    <w:rsid w:val="009A3755"/>
    <w:rsid w:val="009A3810"/>
    <w:rsid w:val="009A392B"/>
    <w:rsid w:val="009A4B43"/>
    <w:rsid w:val="009A5DB6"/>
    <w:rsid w:val="009A717E"/>
    <w:rsid w:val="009A73D2"/>
    <w:rsid w:val="009A79E7"/>
    <w:rsid w:val="009A7DA9"/>
    <w:rsid w:val="009B01F2"/>
    <w:rsid w:val="009B04D4"/>
    <w:rsid w:val="009B0563"/>
    <w:rsid w:val="009B08FA"/>
    <w:rsid w:val="009B0FBB"/>
    <w:rsid w:val="009B1A0C"/>
    <w:rsid w:val="009B1B9C"/>
    <w:rsid w:val="009B1D43"/>
    <w:rsid w:val="009B207B"/>
    <w:rsid w:val="009B2D70"/>
    <w:rsid w:val="009B2DD7"/>
    <w:rsid w:val="009B4123"/>
    <w:rsid w:val="009B4459"/>
    <w:rsid w:val="009B522A"/>
    <w:rsid w:val="009B621D"/>
    <w:rsid w:val="009B65BE"/>
    <w:rsid w:val="009B67EE"/>
    <w:rsid w:val="009B6AC2"/>
    <w:rsid w:val="009B6DB0"/>
    <w:rsid w:val="009B7E56"/>
    <w:rsid w:val="009B7F3F"/>
    <w:rsid w:val="009C0513"/>
    <w:rsid w:val="009C076A"/>
    <w:rsid w:val="009C0D71"/>
    <w:rsid w:val="009C2C51"/>
    <w:rsid w:val="009C2C5A"/>
    <w:rsid w:val="009C3299"/>
    <w:rsid w:val="009C38E7"/>
    <w:rsid w:val="009C466A"/>
    <w:rsid w:val="009C4786"/>
    <w:rsid w:val="009C47A0"/>
    <w:rsid w:val="009C47E9"/>
    <w:rsid w:val="009C50B9"/>
    <w:rsid w:val="009C5230"/>
    <w:rsid w:val="009C55C8"/>
    <w:rsid w:val="009C5B01"/>
    <w:rsid w:val="009C5D00"/>
    <w:rsid w:val="009C5EBD"/>
    <w:rsid w:val="009C7050"/>
    <w:rsid w:val="009C77AE"/>
    <w:rsid w:val="009C7A86"/>
    <w:rsid w:val="009C7AAA"/>
    <w:rsid w:val="009C7EFE"/>
    <w:rsid w:val="009D03B4"/>
    <w:rsid w:val="009D1121"/>
    <w:rsid w:val="009D16C5"/>
    <w:rsid w:val="009D200D"/>
    <w:rsid w:val="009D3172"/>
    <w:rsid w:val="009D3734"/>
    <w:rsid w:val="009D3B68"/>
    <w:rsid w:val="009D3E84"/>
    <w:rsid w:val="009D41AE"/>
    <w:rsid w:val="009D566D"/>
    <w:rsid w:val="009D5820"/>
    <w:rsid w:val="009D7216"/>
    <w:rsid w:val="009D7971"/>
    <w:rsid w:val="009E03EC"/>
    <w:rsid w:val="009E11C7"/>
    <w:rsid w:val="009E1A0E"/>
    <w:rsid w:val="009E1C3D"/>
    <w:rsid w:val="009E2D01"/>
    <w:rsid w:val="009E2EF5"/>
    <w:rsid w:val="009E3642"/>
    <w:rsid w:val="009E3F88"/>
    <w:rsid w:val="009E455E"/>
    <w:rsid w:val="009E4D4E"/>
    <w:rsid w:val="009E5173"/>
    <w:rsid w:val="009E52B8"/>
    <w:rsid w:val="009E5BFB"/>
    <w:rsid w:val="009E6A5E"/>
    <w:rsid w:val="009E6B44"/>
    <w:rsid w:val="009E6B68"/>
    <w:rsid w:val="009E70CB"/>
    <w:rsid w:val="009E79AA"/>
    <w:rsid w:val="009F04E6"/>
    <w:rsid w:val="009F06B6"/>
    <w:rsid w:val="009F0A9F"/>
    <w:rsid w:val="009F11A8"/>
    <w:rsid w:val="009F194E"/>
    <w:rsid w:val="009F262C"/>
    <w:rsid w:val="009F3530"/>
    <w:rsid w:val="009F37CF"/>
    <w:rsid w:val="009F3924"/>
    <w:rsid w:val="009F39DA"/>
    <w:rsid w:val="009F4CBB"/>
    <w:rsid w:val="009F6610"/>
    <w:rsid w:val="009F66D8"/>
    <w:rsid w:val="009F6B7F"/>
    <w:rsid w:val="009F70D3"/>
    <w:rsid w:val="009F768A"/>
    <w:rsid w:val="00A02652"/>
    <w:rsid w:val="00A026FE"/>
    <w:rsid w:val="00A033D3"/>
    <w:rsid w:val="00A035A0"/>
    <w:rsid w:val="00A047CA"/>
    <w:rsid w:val="00A04C9A"/>
    <w:rsid w:val="00A04D04"/>
    <w:rsid w:val="00A051D8"/>
    <w:rsid w:val="00A05369"/>
    <w:rsid w:val="00A056F2"/>
    <w:rsid w:val="00A06171"/>
    <w:rsid w:val="00A066B0"/>
    <w:rsid w:val="00A06EE6"/>
    <w:rsid w:val="00A07153"/>
    <w:rsid w:val="00A072E8"/>
    <w:rsid w:val="00A07A1A"/>
    <w:rsid w:val="00A105D1"/>
    <w:rsid w:val="00A11186"/>
    <w:rsid w:val="00A1125A"/>
    <w:rsid w:val="00A112A5"/>
    <w:rsid w:val="00A1165A"/>
    <w:rsid w:val="00A1232B"/>
    <w:rsid w:val="00A12339"/>
    <w:rsid w:val="00A12971"/>
    <w:rsid w:val="00A12D2C"/>
    <w:rsid w:val="00A12E56"/>
    <w:rsid w:val="00A1335E"/>
    <w:rsid w:val="00A13CE8"/>
    <w:rsid w:val="00A1457B"/>
    <w:rsid w:val="00A146FF"/>
    <w:rsid w:val="00A14774"/>
    <w:rsid w:val="00A149DC"/>
    <w:rsid w:val="00A14A63"/>
    <w:rsid w:val="00A14C7A"/>
    <w:rsid w:val="00A14F79"/>
    <w:rsid w:val="00A15562"/>
    <w:rsid w:val="00A15B00"/>
    <w:rsid w:val="00A15B01"/>
    <w:rsid w:val="00A16371"/>
    <w:rsid w:val="00A16C08"/>
    <w:rsid w:val="00A16F74"/>
    <w:rsid w:val="00A170D6"/>
    <w:rsid w:val="00A17BD8"/>
    <w:rsid w:val="00A17E1A"/>
    <w:rsid w:val="00A2009E"/>
    <w:rsid w:val="00A20462"/>
    <w:rsid w:val="00A20597"/>
    <w:rsid w:val="00A20B35"/>
    <w:rsid w:val="00A20C7F"/>
    <w:rsid w:val="00A21B20"/>
    <w:rsid w:val="00A21D78"/>
    <w:rsid w:val="00A21FA6"/>
    <w:rsid w:val="00A22BBB"/>
    <w:rsid w:val="00A22E3E"/>
    <w:rsid w:val="00A23385"/>
    <w:rsid w:val="00A233AF"/>
    <w:rsid w:val="00A2356B"/>
    <w:rsid w:val="00A23616"/>
    <w:rsid w:val="00A2385E"/>
    <w:rsid w:val="00A2405B"/>
    <w:rsid w:val="00A24138"/>
    <w:rsid w:val="00A25033"/>
    <w:rsid w:val="00A25311"/>
    <w:rsid w:val="00A25AB7"/>
    <w:rsid w:val="00A26989"/>
    <w:rsid w:val="00A2707F"/>
    <w:rsid w:val="00A27234"/>
    <w:rsid w:val="00A27235"/>
    <w:rsid w:val="00A279E9"/>
    <w:rsid w:val="00A27FD9"/>
    <w:rsid w:val="00A30A0B"/>
    <w:rsid w:val="00A312E0"/>
    <w:rsid w:val="00A320A7"/>
    <w:rsid w:val="00A32E39"/>
    <w:rsid w:val="00A3313E"/>
    <w:rsid w:val="00A33396"/>
    <w:rsid w:val="00A333F6"/>
    <w:rsid w:val="00A334B8"/>
    <w:rsid w:val="00A34540"/>
    <w:rsid w:val="00A34C0E"/>
    <w:rsid w:val="00A34D84"/>
    <w:rsid w:val="00A35D45"/>
    <w:rsid w:val="00A35DE8"/>
    <w:rsid w:val="00A36068"/>
    <w:rsid w:val="00A3617C"/>
    <w:rsid w:val="00A364D4"/>
    <w:rsid w:val="00A3678B"/>
    <w:rsid w:val="00A36F5B"/>
    <w:rsid w:val="00A372DF"/>
    <w:rsid w:val="00A373DB"/>
    <w:rsid w:val="00A3788D"/>
    <w:rsid w:val="00A37CB0"/>
    <w:rsid w:val="00A4168D"/>
    <w:rsid w:val="00A42051"/>
    <w:rsid w:val="00A4225C"/>
    <w:rsid w:val="00A42ACA"/>
    <w:rsid w:val="00A43A0B"/>
    <w:rsid w:val="00A444E5"/>
    <w:rsid w:val="00A44F91"/>
    <w:rsid w:val="00A450D3"/>
    <w:rsid w:val="00A4525D"/>
    <w:rsid w:val="00A4625D"/>
    <w:rsid w:val="00A467B4"/>
    <w:rsid w:val="00A46931"/>
    <w:rsid w:val="00A46A20"/>
    <w:rsid w:val="00A4732F"/>
    <w:rsid w:val="00A501A2"/>
    <w:rsid w:val="00A51095"/>
    <w:rsid w:val="00A529D5"/>
    <w:rsid w:val="00A52ED2"/>
    <w:rsid w:val="00A53251"/>
    <w:rsid w:val="00A53C90"/>
    <w:rsid w:val="00A53F75"/>
    <w:rsid w:val="00A549C9"/>
    <w:rsid w:val="00A55BE0"/>
    <w:rsid w:val="00A5708E"/>
    <w:rsid w:val="00A576D1"/>
    <w:rsid w:val="00A57EE4"/>
    <w:rsid w:val="00A60046"/>
    <w:rsid w:val="00A60099"/>
    <w:rsid w:val="00A609A8"/>
    <w:rsid w:val="00A6125B"/>
    <w:rsid w:val="00A62467"/>
    <w:rsid w:val="00A62E1B"/>
    <w:rsid w:val="00A62FF8"/>
    <w:rsid w:val="00A63F4D"/>
    <w:rsid w:val="00A640C1"/>
    <w:rsid w:val="00A657A7"/>
    <w:rsid w:val="00A65AA5"/>
    <w:rsid w:val="00A65DA7"/>
    <w:rsid w:val="00A66091"/>
    <w:rsid w:val="00A66465"/>
    <w:rsid w:val="00A66652"/>
    <w:rsid w:val="00A677E7"/>
    <w:rsid w:val="00A679AE"/>
    <w:rsid w:val="00A67E4D"/>
    <w:rsid w:val="00A70035"/>
    <w:rsid w:val="00A7066A"/>
    <w:rsid w:val="00A706CA"/>
    <w:rsid w:val="00A70D8D"/>
    <w:rsid w:val="00A70E8D"/>
    <w:rsid w:val="00A71306"/>
    <w:rsid w:val="00A72133"/>
    <w:rsid w:val="00A7299F"/>
    <w:rsid w:val="00A73052"/>
    <w:rsid w:val="00A7337B"/>
    <w:rsid w:val="00A736D3"/>
    <w:rsid w:val="00A74347"/>
    <w:rsid w:val="00A74F4B"/>
    <w:rsid w:val="00A75E12"/>
    <w:rsid w:val="00A75E1D"/>
    <w:rsid w:val="00A771F2"/>
    <w:rsid w:val="00A77AB1"/>
    <w:rsid w:val="00A77D45"/>
    <w:rsid w:val="00A80380"/>
    <w:rsid w:val="00A80B2B"/>
    <w:rsid w:val="00A80D8F"/>
    <w:rsid w:val="00A81CAD"/>
    <w:rsid w:val="00A81F44"/>
    <w:rsid w:val="00A821E4"/>
    <w:rsid w:val="00A8271E"/>
    <w:rsid w:val="00A83922"/>
    <w:rsid w:val="00A839A8"/>
    <w:rsid w:val="00A83BC5"/>
    <w:rsid w:val="00A83C21"/>
    <w:rsid w:val="00A84541"/>
    <w:rsid w:val="00A85159"/>
    <w:rsid w:val="00A852B3"/>
    <w:rsid w:val="00A861C6"/>
    <w:rsid w:val="00A8670F"/>
    <w:rsid w:val="00A869DC"/>
    <w:rsid w:val="00A8774B"/>
    <w:rsid w:val="00A8789F"/>
    <w:rsid w:val="00A879E1"/>
    <w:rsid w:val="00A905C9"/>
    <w:rsid w:val="00A9086A"/>
    <w:rsid w:val="00A90BB8"/>
    <w:rsid w:val="00A91736"/>
    <w:rsid w:val="00A9223F"/>
    <w:rsid w:val="00A92307"/>
    <w:rsid w:val="00A9239D"/>
    <w:rsid w:val="00A92418"/>
    <w:rsid w:val="00A930CF"/>
    <w:rsid w:val="00A93F9D"/>
    <w:rsid w:val="00A94F6D"/>
    <w:rsid w:val="00A9590B"/>
    <w:rsid w:val="00A959FE"/>
    <w:rsid w:val="00A95A70"/>
    <w:rsid w:val="00A96CD6"/>
    <w:rsid w:val="00A97422"/>
    <w:rsid w:val="00A978DA"/>
    <w:rsid w:val="00AA0044"/>
    <w:rsid w:val="00AA030C"/>
    <w:rsid w:val="00AA0541"/>
    <w:rsid w:val="00AA1051"/>
    <w:rsid w:val="00AA153C"/>
    <w:rsid w:val="00AA1624"/>
    <w:rsid w:val="00AA1F34"/>
    <w:rsid w:val="00AA2188"/>
    <w:rsid w:val="00AA2202"/>
    <w:rsid w:val="00AA2B02"/>
    <w:rsid w:val="00AA2E11"/>
    <w:rsid w:val="00AA323C"/>
    <w:rsid w:val="00AA335F"/>
    <w:rsid w:val="00AA3444"/>
    <w:rsid w:val="00AA59C8"/>
    <w:rsid w:val="00AA6E30"/>
    <w:rsid w:val="00AA7123"/>
    <w:rsid w:val="00AA7184"/>
    <w:rsid w:val="00AA7D9D"/>
    <w:rsid w:val="00AA7EB9"/>
    <w:rsid w:val="00AA7EF9"/>
    <w:rsid w:val="00AA7F1A"/>
    <w:rsid w:val="00AB0647"/>
    <w:rsid w:val="00AB06A1"/>
    <w:rsid w:val="00AB0ED3"/>
    <w:rsid w:val="00AB1B58"/>
    <w:rsid w:val="00AB1D39"/>
    <w:rsid w:val="00AB2030"/>
    <w:rsid w:val="00AB2DF9"/>
    <w:rsid w:val="00AB3A92"/>
    <w:rsid w:val="00AB445F"/>
    <w:rsid w:val="00AB480C"/>
    <w:rsid w:val="00AB526E"/>
    <w:rsid w:val="00AB549E"/>
    <w:rsid w:val="00AB54A0"/>
    <w:rsid w:val="00AB54C2"/>
    <w:rsid w:val="00AB55B8"/>
    <w:rsid w:val="00AB58CF"/>
    <w:rsid w:val="00AB5CA5"/>
    <w:rsid w:val="00AB6AE8"/>
    <w:rsid w:val="00AB76BD"/>
    <w:rsid w:val="00AB7E9A"/>
    <w:rsid w:val="00AC0026"/>
    <w:rsid w:val="00AC0284"/>
    <w:rsid w:val="00AC0327"/>
    <w:rsid w:val="00AC074D"/>
    <w:rsid w:val="00AC0BF5"/>
    <w:rsid w:val="00AC0F60"/>
    <w:rsid w:val="00AC141F"/>
    <w:rsid w:val="00AC1DAF"/>
    <w:rsid w:val="00AC1E77"/>
    <w:rsid w:val="00AC29C3"/>
    <w:rsid w:val="00AC3657"/>
    <w:rsid w:val="00AC42C2"/>
    <w:rsid w:val="00AC444C"/>
    <w:rsid w:val="00AC5240"/>
    <w:rsid w:val="00AC534F"/>
    <w:rsid w:val="00AC5963"/>
    <w:rsid w:val="00AC5C11"/>
    <w:rsid w:val="00AC5D33"/>
    <w:rsid w:val="00AC60B9"/>
    <w:rsid w:val="00AC6E42"/>
    <w:rsid w:val="00AC6EBA"/>
    <w:rsid w:val="00AC79BD"/>
    <w:rsid w:val="00AC7C80"/>
    <w:rsid w:val="00AD028A"/>
    <w:rsid w:val="00AD0784"/>
    <w:rsid w:val="00AD094C"/>
    <w:rsid w:val="00AD0BFA"/>
    <w:rsid w:val="00AD0F15"/>
    <w:rsid w:val="00AD1B3C"/>
    <w:rsid w:val="00AD1C87"/>
    <w:rsid w:val="00AD1DF0"/>
    <w:rsid w:val="00AD1FA5"/>
    <w:rsid w:val="00AD2BCD"/>
    <w:rsid w:val="00AD3772"/>
    <w:rsid w:val="00AD4157"/>
    <w:rsid w:val="00AD4D04"/>
    <w:rsid w:val="00AD502D"/>
    <w:rsid w:val="00AD5733"/>
    <w:rsid w:val="00AD601E"/>
    <w:rsid w:val="00AD6D84"/>
    <w:rsid w:val="00AD7081"/>
    <w:rsid w:val="00AD791F"/>
    <w:rsid w:val="00AD7FE9"/>
    <w:rsid w:val="00AE00C2"/>
    <w:rsid w:val="00AE01B3"/>
    <w:rsid w:val="00AE022A"/>
    <w:rsid w:val="00AE082E"/>
    <w:rsid w:val="00AE08F5"/>
    <w:rsid w:val="00AE0C27"/>
    <w:rsid w:val="00AE148E"/>
    <w:rsid w:val="00AE1DDB"/>
    <w:rsid w:val="00AE255E"/>
    <w:rsid w:val="00AE269E"/>
    <w:rsid w:val="00AE2CD2"/>
    <w:rsid w:val="00AE35E3"/>
    <w:rsid w:val="00AE40E6"/>
    <w:rsid w:val="00AE423B"/>
    <w:rsid w:val="00AE446E"/>
    <w:rsid w:val="00AE44C5"/>
    <w:rsid w:val="00AE487B"/>
    <w:rsid w:val="00AE4889"/>
    <w:rsid w:val="00AE4A87"/>
    <w:rsid w:val="00AE4B07"/>
    <w:rsid w:val="00AE4E46"/>
    <w:rsid w:val="00AE4ED2"/>
    <w:rsid w:val="00AE59D9"/>
    <w:rsid w:val="00AE5B17"/>
    <w:rsid w:val="00AE649C"/>
    <w:rsid w:val="00AE64EF"/>
    <w:rsid w:val="00AE693D"/>
    <w:rsid w:val="00AE7551"/>
    <w:rsid w:val="00AE7DC5"/>
    <w:rsid w:val="00AF0FB9"/>
    <w:rsid w:val="00AF14DA"/>
    <w:rsid w:val="00AF1C5A"/>
    <w:rsid w:val="00AF22CB"/>
    <w:rsid w:val="00AF29E5"/>
    <w:rsid w:val="00AF3058"/>
    <w:rsid w:val="00AF38E9"/>
    <w:rsid w:val="00AF3CD1"/>
    <w:rsid w:val="00AF3F3E"/>
    <w:rsid w:val="00AF4407"/>
    <w:rsid w:val="00AF4464"/>
    <w:rsid w:val="00AF5687"/>
    <w:rsid w:val="00AF6331"/>
    <w:rsid w:val="00AF6E5C"/>
    <w:rsid w:val="00B000B8"/>
    <w:rsid w:val="00B003D8"/>
    <w:rsid w:val="00B0058E"/>
    <w:rsid w:val="00B00FFB"/>
    <w:rsid w:val="00B0117B"/>
    <w:rsid w:val="00B0183A"/>
    <w:rsid w:val="00B01D05"/>
    <w:rsid w:val="00B01FBE"/>
    <w:rsid w:val="00B02527"/>
    <w:rsid w:val="00B02803"/>
    <w:rsid w:val="00B03E09"/>
    <w:rsid w:val="00B040B5"/>
    <w:rsid w:val="00B04108"/>
    <w:rsid w:val="00B05073"/>
    <w:rsid w:val="00B054D2"/>
    <w:rsid w:val="00B055D2"/>
    <w:rsid w:val="00B057CD"/>
    <w:rsid w:val="00B05BE9"/>
    <w:rsid w:val="00B05D13"/>
    <w:rsid w:val="00B05DF8"/>
    <w:rsid w:val="00B071E0"/>
    <w:rsid w:val="00B0762A"/>
    <w:rsid w:val="00B10BD9"/>
    <w:rsid w:val="00B10C03"/>
    <w:rsid w:val="00B1108B"/>
    <w:rsid w:val="00B121AC"/>
    <w:rsid w:val="00B133B7"/>
    <w:rsid w:val="00B13DE7"/>
    <w:rsid w:val="00B143D3"/>
    <w:rsid w:val="00B144ED"/>
    <w:rsid w:val="00B1480D"/>
    <w:rsid w:val="00B14D50"/>
    <w:rsid w:val="00B156DF"/>
    <w:rsid w:val="00B15D74"/>
    <w:rsid w:val="00B15EA0"/>
    <w:rsid w:val="00B162B2"/>
    <w:rsid w:val="00B1665A"/>
    <w:rsid w:val="00B169B0"/>
    <w:rsid w:val="00B16D82"/>
    <w:rsid w:val="00B179A4"/>
    <w:rsid w:val="00B17BAC"/>
    <w:rsid w:val="00B2047F"/>
    <w:rsid w:val="00B204FC"/>
    <w:rsid w:val="00B2063F"/>
    <w:rsid w:val="00B2157B"/>
    <w:rsid w:val="00B216B8"/>
    <w:rsid w:val="00B221D5"/>
    <w:rsid w:val="00B22D43"/>
    <w:rsid w:val="00B23F0A"/>
    <w:rsid w:val="00B246F3"/>
    <w:rsid w:val="00B2519A"/>
    <w:rsid w:val="00B252DC"/>
    <w:rsid w:val="00B25A9F"/>
    <w:rsid w:val="00B25EE9"/>
    <w:rsid w:val="00B26028"/>
    <w:rsid w:val="00B264C2"/>
    <w:rsid w:val="00B26720"/>
    <w:rsid w:val="00B278AF"/>
    <w:rsid w:val="00B27A62"/>
    <w:rsid w:val="00B27B55"/>
    <w:rsid w:val="00B30D81"/>
    <w:rsid w:val="00B310ED"/>
    <w:rsid w:val="00B31931"/>
    <w:rsid w:val="00B319DE"/>
    <w:rsid w:val="00B31AA6"/>
    <w:rsid w:val="00B32134"/>
    <w:rsid w:val="00B322E3"/>
    <w:rsid w:val="00B323AF"/>
    <w:rsid w:val="00B326D2"/>
    <w:rsid w:val="00B3285D"/>
    <w:rsid w:val="00B32DBE"/>
    <w:rsid w:val="00B32F0F"/>
    <w:rsid w:val="00B330EF"/>
    <w:rsid w:val="00B33ADD"/>
    <w:rsid w:val="00B33B6B"/>
    <w:rsid w:val="00B3438B"/>
    <w:rsid w:val="00B34B7A"/>
    <w:rsid w:val="00B3547D"/>
    <w:rsid w:val="00B358AF"/>
    <w:rsid w:val="00B35DB9"/>
    <w:rsid w:val="00B360D1"/>
    <w:rsid w:val="00B362F9"/>
    <w:rsid w:val="00B365A6"/>
    <w:rsid w:val="00B365F0"/>
    <w:rsid w:val="00B37548"/>
    <w:rsid w:val="00B40EA2"/>
    <w:rsid w:val="00B41A15"/>
    <w:rsid w:val="00B41A6D"/>
    <w:rsid w:val="00B42849"/>
    <w:rsid w:val="00B42881"/>
    <w:rsid w:val="00B42ED8"/>
    <w:rsid w:val="00B4364D"/>
    <w:rsid w:val="00B43AEF"/>
    <w:rsid w:val="00B43B30"/>
    <w:rsid w:val="00B43C42"/>
    <w:rsid w:val="00B43F11"/>
    <w:rsid w:val="00B43F67"/>
    <w:rsid w:val="00B4423E"/>
    <w:rsid w:val="00B44312"/>
    <w:rsid w:val="00B44474"/>
    <w:rsid w:val="00B46178"/>
    <w:rsid w:val="00B46506"/>
    <w:rsid w:val="00B474B0"/>
    <w:rsid w:val="00B47F68"/>
    <w:rsid w:val="00B501EA"/>
    <w:rsid w:val="00B50468"/>
    <w:rsid w:val="00B50530"/>
    <w:rsid w:val="00B51334"/>
    <w:rsid w:val="00B5147E"/>
    <w:rsid w:val="00B51ADA"/>
    <w:rsid w:val="00B51B11"/>
    <w:rsid w:val="00B51B87"/>
    <w:rsid w:val="00B51BA8"/>
    <w:rsid w:val="00B51ECB"/>
    <w:rsid w:val="00B52F2F"/>
    <w:rsid w:val="00B55075"/>
    <w:rsid w:val="00B551BA"/>
    <w:rsid w:val="00B5539C"/>
    <w:rsid w:val="00B554DD"/>
    <w:rsid w:val="00B569C3"/>
    <w:rsid w:val="00B56DAD"/>
    <w:rsid w:val="00B6005D"/>
    <w:rsid w:val="00B60526"/>
    <w:rsid w:val="00B61467"/>
    <w:rsid w:val="00B615FE"/>
    <w:rsid w:val="00B61AC9"/>
    <w:rsid w:val="00B61B25"/>
    <w:rsid w:val="00B61D29"/>
    <w:rsid w:val="00B623A2"/>
    <w:rsid w:val="00B62A66"/>
    <w:rsid w:val="00B6388F"/>
    <w:rsid w:val="00B63A70"/>
    <w:rsid w:val="00B649F5"/>
    <w:rsid w:val="00B65784"/>
    <w:rsid w:val="00B65ACE"/>
    <w:rsid w:val="00B65D1A"/>
    <w:rsid w:val="00B66598"/>
    <w:rsid w:val="00B669E1"/>
    <w:rsid w:val="00B66C13"/>
    <w:rsid w:val="00B67A6C"/>
    <w:rsid w:val="00B7109B"/>
    <w:rsid w:val="00B715E7"/>
    <w:rsid w:val="00B71FC9"/>
    <w:rsid w:val="00B72B93"/>
    <w:rsid w:val="00B740E4"/>
    <w:rsid w:val="00B76114"/>
    <w:rsid w:val="00B76186"/>
    <w:rsid w:val="00B76476"/>
    <w:rsid w:val="00B76829"/>
    <w:rsid w:val="00B769E1"/>
    <w:rsid w:val="00B76A6F"/>
    <w:rsid w:val="00B77BF5"/>
    <w:rsid w:val="00B80717"/>
    <w:rsid w:val="00B80C2D"/>
    <w:rsid w:val="00B80E41"/>
    <w:rsid w:val="00B80FE6"/>
    <w:rsid w:val="00B8230A"/>
    <w:rsid w:val="00B83CA0"/>
    <w:rsid w:val="00B83D15"/>
    <w:rsid w:val="00B83F69"/>
    <w:rsid w:val="00B84104"/>
    <w:rsid w:val="00B84426"/>
    <w:rsid w:val="00B84808"/>
    <w:rsid w:val="00B84A6C"/>
    <w:rsid w:val="00B84BB3"/>
    <w:rsid w:val="00B8500C"/>
    <w:rsid w:val="00B85E1B"/>
    <w:rsid w:val="00B85E7C"/>
    <w:rsid w:val="00B860D8"/>
    <w:rsid w:val="00B87903"/>
    <w:rsid w:val="00B87D31"/>
    <w:rsid w:val="00B87F03"/>
    <w:rsid w:val="00B904D4"/>
    <w:rsid w:val="00B91525"/>
    <w:rsid w:val="00B91627"/>
    <w:rsid w:val="00B923F3"/>
    <w:rsid w:val="00B92DA7"/>
    <w:rsid w:val="00B93375"/>
    <w:rsid w:val="00B9352C"/>
    <w:rsid w:val="00B94BE1"/>
    <w:rsid w:val="00B94C1C"/>
    <w:rsid w:val="00B95383"/>
    <w:rsid w:val="00B96096"/>
    <w:rsid w:val="00B96348"/>
    <w:rsid w:val="00B9671D"/>
    <w:rsid w:val="00B9687D"/>
    <w:rsid w:val="00B96AEA"/>
    <w:rsid w:val="00B96E52"/>
    <w:rsid w:val="00B96EAB"/>
    <w:rsid w:val="00B976C1"/>
    <w:rsid w:val="00BA03B4"/>
    <w:rsid w:val="00BA0448"/>
    <w:rsid w:val="00BA06EE"/>
    <w:rsid w:val="00BA0A71"/>
    <w:rsid w:val="00BA0D25"/>
    <w:rsid w:val="00BA1652"/>
    <w:rsid w:val="00BA194B"/>
    <w:rsid w:val="00BA1982"/>
    <w:rsid w:val="00BA1ECA"/>
    <w:rsid w:val="00BA1F45"/>
    <w:rsid w:val="00BA20FE"/>
    <w:rsid w:val="00BA239E"/>
    <w:rsid w:val="00BA2CE1"/>
    <w:rsid w:val="00BA2D77"/>
    <w:rsid w:val="00BA2DEE"/>
    <w:rsid w:val="00BA582B"/>
    <w:rsid w:val="00BA66E7"/>
    <w:rsid w:val="00BA675E"/>
    <w:rsid w:val="00BA6988"/>
    <w:rsid w:val="00BA6DBA"/>
    <w:rsid w:val="00BB07BD"/>
    <w:rsid w:val="00BB0E59"/>
    <w:rsid w:val="00BB1C31"/>
    <w:rsid w:val="00BB2231"/>
    <w:rsid w:val="00BB2447"/>
    <w:rsid w:val="00BB2D68"/>
    <w:rsid w:val="00BB2F7D"/>
    <w:rsid w:val="00BB325B"/>
    <w:rsid w:val="00BB361B"/>
    <w:rsid w:val="00BB3AF2"/>
    <w:rsid w:val="00BB3C8D"/>
    <w:rsid w:val="00BB4280"/>
    <w:rsid w:val="00BB4449"/>
    <w:rsid w:val="00BB5770"/>
    <w:rsid w:val="00BB5DD9"/>
    <w:rsid w:val="00BB60BB"/>
    <w:rsid w:val="00BB65BD"/>
    <w:rsid w:val="00BB6F8B"/>
    <w:rsid w:val="00BB7576"/>
    <w:rsid w:val="00BB7832"/>
    <w:rsid w:val="00BC0124"/>
    <w:rsid w:val="00BC0F05"/>
    <w:rsid w:val="00BC19C7"/>
    <w:rsid w:val="00BC1C3E"/>
    <w:rsid w:val="00BC1E86"/>
    <w:rsid w:val="00BC24CF"/>
    <w:rsid w:val="00BC26AB"/>
    <w:rsid w:val="00BC2AB9"/>
    <w:rsid w:val="00BC3032"/>
    <w:rsid w:val="00BC3308"/>
    <w:rsid w:val="00BC36D2"/>
    <w:rsid w:val="00BC430F"/>
    <w:rsid w:val="00BC50A1"/>
    <w:rsid w:val="00BC581E"/>
    <w:rsid w:val="00BC5EB8"/>
    <w:rsid w:val="00BC603B"/>
    <w:rsid w:val="00BC64DA"/>
    <w:rsid w:val="00BC7408"/>
    <w:rsid w:val="00BC79F3"/>
    <w:rsid w:val="00BC7CC0"/>
    <w:rsid w:val="00BC7FD2"/>
    <w:rsid w:val="00BD001C"/>
    <w:rsid w:val="00BD06C2"/>
    <w:rsid w:val="00BD11F5"/>
    <w:rsid w:val="00BD1329"/>
    <w:rsid w:val="00BD13F8"/>
    <w:rsid w:val="00BD1F7F"/>
    <w:rsid w:val="00BD24B3"/>
    <w:rsid w:val="00BD2500"/>
    <w:rsid w:val="00BD2F93"/>
    <w:rsid w:val="00BD3D3F"/>
    <w:rsid w:val="00BD46C7"/>
    <w:rsid w:val="00BD4929"/>
    <w:rsid w:val="00BD49CD"/>
    <w:rsid w:val="00BD53B7"/>
    <w:rsid w:val="00BD555C"/>
    <w:rsid w:val="00BD5AD0"/>
    <w:rsid w:val="00BD5C22"/>
    <w:rsid w:val="00BD68AB"/>
    <w:rsid w:val="00BD6B3A"/>
    <w:rsid w:val="00BD73AF"/>
    <w:rsid w:val="00BD7859"/>
    <w:rsid w:val="00BD7874"/>
    <w:rsid w:val="00BE0762"/>
    <w:rsid w:val="00BE0ED3"/>
    <w:rsid w:val="00BE1297"/>
    <w:rsid w:val="00BE1D8F"/>
    <w:rsid w:val="00BE214A"/>
    <w:rsid w:val="00BE3148"/>
    <w:rsid w:val="00BE38E2"/>
    <w:rsid w:val="00BE3D91"/>
    <w:rsid w:val="00BE4074"/>
    <w:rsid w:val="00BE53E4"/>
    <w:rsid w:val="00BE54B1"/>
    <w:rsid w:val="00BE5B01"/>
    <w:rsid w:val="00BE5CF4"/>
    <w:rsid w:val="00BE61BC"/>
    <w:rsid w:val="00BE6626"/>
    <w:rsid w:val="00BE6BBC"/>
    <w:rsid w:val="00BE6C41"/>
    <w:rsid w:val="00BE75A5"/>
    <w:rsid w:val="00BF0455"/>
    <w:rsid w:val="00BF202E"/>
    <w:rsid w:val="00BF27ED"/>
    <w:rsid w:val="00BF2B9E"/>
    <w:rsid w:val="00BF38EA"/>
    <w:rsid w:val="00BF38EC"/>
    <w:rsid w:val="00BF401F"/>
    <w:rsid w:val="00BF422F"/>
    <w:rsid w:val="00BF4324"/>
    <w:rsid w:val="00BF6485"/>
    <w:rsid w:val="00BF6AAA"/>
    <w:rsid w:val="00BF6DF5"/>
    <w:rsid w:val="00BF6EAE"/>
    <w:rsid w:val="00BF73B1"/>
    <w:rsid w:val="00BF760B"/>
    <w:rsid w:val="00BF774C"/>
    <w:rsid w:val="00C013C0"/>
    <w:rsid w:val="00C019B0"/>
    <w:rsid w:val="00C024EB"/>
    <w:rsid w:val="00C02679"/>
    <w:rsid w:val="00C02CBA"/>
    <w:rsid w:val="00C03844"/>
    <w:rsid w:val="00C03E94"/>
    <w:rsid w:val="00C04416"/>
    <w:rsid w:val="00C04F25"/>
    <w:rsid w:val="00C054DB"/>
    <w:rsid w:val="00C05A31"/>
    <w:rsid w:val="00C05C3A"/>
    <w:rsid w:val="00C06377"/>
    <w:rsid w:val="00C06FB1"/>
    <w:rsid w:val="00C070A0"/>
    <w:rsid w:val="00C070AF"/>
    <w:rsid w:val="00C0754C"/>
    <w:rsid w:val="00C10040"/>
    <w:rsid w:val="00C1035A"/>
    <w:rsid w:val="00C12116"/>
    <w:rsid w:val="00C125B4"/>
    <w:rsid w:val="00C126E9"/>
    <w:rsid w:val="00C1279E"/>
    <w:rsid w:val="00C12BE8"/>
    <w:rsid w:val="00C12BFE"/>
    <w:rsid w:val="00C1325D"/>
    <w:rsid w:val="00C144F7"/>
    <w:rsid w:val="00C14696"/>
    <w:rsid w:val="00C14E30"/>
    <w:rsid w:val="00C14E45"/>
    <w:rsid w:val="00C15C09"/>
    <w:rsid w:val="00C16D33"/>
    <w:rsid w:val="00C20781"/>
    <w:rsid w:val="00C21095"/>
    <w:rsid w:val="00C21832"/>
    <w:rsid w:val="00C21957"/>
    <w:rsid w:val="00C21E28"/>
    <w:rsid w:val="00C22063"/>
    <w:rsid w:val="00C22829"/>
    <w:rsid w:val="00C231A1"/>
    <w:rsid w:val="00C235E9"/>
    <w:rsid w:val="00C23CD5"/>
    <w:rsid w:val="00C242B5"/>
    <w:rsid w:val="00C25A9F"/>
    <w:rsid w:val="00C26848"/>
    <w:rsid w:val="00C26E91"/>
    <w:rsid w:val="00C27514"/>
    <w:rsid w:val="00C275E7"/>
    <w:rsid w:val="00C27B39"/>
    <w:rsid w:val="00C27F3E"/>
    <w:rsid w:val="00C30597"/>
    <w:rsid w:val="00C30A6E"/>
    <w:rsid w:val="00C31E6A"/>
    <w:rsid w:val="00C32214"/>
    <w:rsid w:val="00C328CB"/>
    <w:rsid w:val="00C33FF3"/>
    <w:rsid w:val="00C34500"/>
    <w:rsid w:val="00C34B8F"/>
    <w:rsid w:val="00C3540D"/>
    <w:rsid w:val="00C35440"/>
    <w:rsid w:val="00C35715"/>
    <w:rsid w:val="00C35924"/>
    <w:rsid w:val="00C35B18"/>
    <w:rsid w:val="00C35B57"/>
    <w:rsid w:val="00C361B1"/>
    <w:rsid w:val="00C36C18"/>
    <w:rsid w:val="00C36C87"/>
    <w:rsid w:val="00C377EA"/>
    <w:rsid w:val="00C37D17"/>
    <w:rsid w:val="00C37DC9"/>
    <w:rsid w:val="00C37F21"/>
    <w:rsid w:val="00C402F1"/>
    <w:rsid w:val="00C40447"/>
    <w:rsid w:val="00C40A06"/>
    <w:rsid w:val="00C41130"/>
    <w:rsid w:val="00C41341"/>
    <w:rsid w:val="00C4188E"/>
    <w:rsid w:val="00C42BF2"/>
    <w:rsid w:val="00C45072"/>
    <w:rsid w:val="00C45489"/>
    <w:rsid w:val="00C4562E"/>
    <w:rsid w:val="00C46A1D"/>
    <w:rsid w:val="00C46D19"/>
    <w:rsid w:val="00C46DB0"/>
    <w:rsid w:val="00C4758E"/>
    <w:rsid w:val="00C475A1"/>
    <w:rsid w:val="00C47E28"/>
    <w:rsid w:val="00C50253"/>
    <w:rsid w:val="00C505FC"/>
    <w:rsid w:val="00C50C5D"/>
    <w:rsid w:val="00C50D4D"/>
    <w:rsid w:val="00C515E3"/>
    <w:rsid w:val="00C51F97"/>
    <w:rsid w:val="00C52145"/>
    <w:rsid w:val="00C521CF"/>
    <w:rsid w:val="00C521E9"/>
    <w:rsid w:val="00C528B0"/>
    <w:rsid w:val="00C5336E"/>
    <w:rsid w:val="00C53595"/>
    <w:rsid w:val="00C5443A"/>
    <w:rsid w:val="00C54461"/>
    <w:rsid w:val="00C54599"/>
    <w:rsid w:val="00C5473B"/>
    <w:rsid w:val="00C54882"/>
    <w:rsid w:val="00C54995"/>
    <w:rsid w:val="00C5501C"/>
    <w:rsid w:val="00C558E4"/>
    <w:rsid w:val="00C55B8B"/>
    <w:rsid w:val="00C560AC"/>
    <w:rsid w:val="00C562DA"/>
    <w:rsid w:val="00C56C55"/>
    <w:rsid w:val="00C571B9"/>
    <w:rsid w:val="00C573BD"/>
    <w:rsid w:val="00C57EFD"/>
    <w:rsid w:val="00C60506"/>
    <w:rsid w:val="00C60C06"/>
    <w:rsid w:val="00C62350"/>
    <w:rsid w:val="00C63AC2"/>
    <w:rsid w:val="00C63F92"/>
    <w:rsid w:val="00C640F7"/>
    <w:rsid w:val="00C645F0"/>
    <w:rsid w:val="00C64B5E"/>
    <w:rsid w:val="00C64CCE"/>
    <w:rsid w:val="00C653E6"/>
    <w:rsid w:val="00C654B9"/>
    <w:rsid w:val="00C654F2"/>
    <w:rsid w:val="00C6562A"/>
    <w:rsid w:val="00C662D6"/>
    <w:rsid w:val="00C66E53"/>
    <w:rsid w:val="00C672F6"/>
    <w:rsid w:val="00C67971"/>
    <w:rsid w:val="00C702FC"/>
    <w:rsid w:val="00C7146D"/>
    <w:rsid w:val="00C71B15"/>
    <w:rsid w:val="00C722AC"/>
    <w:rsid w:val="00C73185"/>
    <w:rsid w:val="00C73396"/>
    <w:rsid w:val="00C733E2"/>
    <w:rsid w:val="00C736AF"/>
    <w:rsid w:val="00C73A47"/>
    <w:rsid w:val="00C743D9"/>
    <w:rsid w:val="00C748D0"/>
    <w:rsid w:val="00C75EEA"/>
    <w:rsid w:val="00C7632F"/>
    <w:rsid w:val="00C76BC1"/>
    <w:rsid w:val="00C76EDA"/>
    <w:rsid w:val="00C76EF2"/>
    <w:rsid w:val="00C77072"/>
    <w:rsid w:val="00C776ED"/>
    <w:rsid w:val="00C77713"/>
    <w:rsid w:val="00C77A26"/>
    <w:rsid w:val="00C803B8"/>
    <w:rsid w:val="00C8047B"/>
    <w:rsid w:val="00C80510"/>
    <w:rsid w:val="00C813ED"/>
    <w:rsid w:val="00C81F46"/>
    <w:rsid w:val="00C83274"/>
    <w:rsid w:val="00C84036"/>
    <w:rsid w:val="00C8425B"/>
    <w:rsid w:val="00C8464F"/>
    <w:rsid w:val="00C846A6"/>
    <w:rsid w:val="00C84B5B"/>
    <w:rsid w:val="00C84E2E"/>
    <w:rsid w:val="00C85EA0"/>
    <w:rsid w:val="00C862D8"/>
    <w:rsid w:val="00C8657A"/>
    <w:rsid w:val="00C86768"/>
    <w:rsid w:val="00C86942"/>
    <w:rsid w:val="00C86ACD"/>
    <w:rsid w:val="00C90F0F"/>
    <w:rsid w:val="00C919BF"/>
    <w:rsid w:val="00C91DBE"/>
    <w:rsid w:val="00C92362"/>
    <w:rsid w:val="00C931E7"/>
    <w:rsid w:val="00C9343C"/>
    <w:rsid w:val="00C93C43"/>
    <w:rsid w:val="00C93F55"/>
    <w:rsid w:val="00C94110"/>
    <w:rsid w:val="00C943B7"/>
    <w:rsid w:val="00C9452A"/>
    <w:rsid w:val="00C94C30"/>
    <w:rsid w:val="00C953B1"/>
    <w:rsid w:val="00C96696"/>
    <w:rsid w:val="00C97787"/>
    <w:rsid w:val="00C97960"/>
    <w:rsid w:val="00C97E03"/>
    <w:rsid w:val="00C97F98"/>
    <w:rsid w:val="00CA0222"/>
    <w:rsid w:val="00CA1309"/>
    <w:rsid w:val="00CA1591"/>
    <w:rsid w:val="00CA2725"/>
    <w:rsid w:val="00CA2CDA"/>
    <w:rsid w:val="00CA2D69"/>
    <w:rsid w:val="00CA2E58"/>
    <w:rsid w:val="00CA375A"/>
    <w:rsid w:val="00CA3D7D"/>
    <w:rsid w:val="00CA3D81"/>
    <w:rsid w:val="00CA45B0"/>
    <w:rsid w:val="00CA4B17"/>
    <w:rsid w:val="00CA4DCF"/>
    <w:rsid w:val="00CA67EA"/>
    <w:rsid w:val="00CA6A12"/>
    <w:rsid w:val="00CA6DFA"/>
    <w:rsid w:val="00CA77AF"/>
    <w:rsid w:val="00CA7D14"/>
    <w:rsid w:val="00CB0561"/>
    <w:rsid w:val="00CB07ED"/>
    <w:rsid w:val="00CB0941"/>
    <w:rsid w:val="00CB1478"/>
    <w:rsid w:val="00CB16DB"/>
    <w:rsid w:val="00CB21BD"/>
    <w:rsid w:val="00CB2872"/>
    <w:rsid w:val="00CB2937"/>
    <w:rsid w:val="00CB2F15"/>
    <w:rsid w:val="00CB3256"/>
    <w:rsid w:val="00CB370D"/>
    <w:rsid w:val="00CB38DE"/>
    <w:rsid w:val="00CB3D9F"/>
    <w:rsid w:val="00CB4057"/>
    <w:rsid w:val="00CB4484"/>
    <w:rsid w:val="00CB4AA3"/>
    <w:rsid w:val="00CB4B45"/>
    <w:rsid w:val="00CB4F51"/>
    <w:rsid w:val="00CB4F57"/>
    <w:rsid w:val="00CB516C"/>
    <w:rsid w:val="00CB5E0F"/>
    <w:rsid w:val="00CB5FF2"/>
    <w:rsid w:val="00CB62AC"/>
    <w:rsid w:val="00CB62FB"/>
    <w:rsid w:val="00CB6B00"/>
    <w:rsid w:val="00CC09D8"/>
    <w:rsid w:val="00CC0F02"/>
    <w:rsid w:val="00CC11ED"/>
    <w:rsid w:val="00CC1592"/>
    <w:rsid w:val="00CC1755"/>
    <w:rsid w:val="00CC1877"/>
    <w:rsid w:val="00CC1B17"/>
    <w:rsid w:val="00CC1D58"/>
    <w:rsid w:val="00CC3D7C"/>
    <w:rsid w:val="00CC49D3"/>
    <w:rsid w:val="00CC4C4F"/>
    <w:rsid w:val="00CC4DD3"/>
    <w:rsid w:val="00CC4DE7"/>
    <w:rsid w:val="00CC50E2"/>
    <w:rsid w:val="00CC605E"/>
    <w:rsid w:val="00CC676C"/>
    <w:rsid w:val="00CC683C"/>
    <w:rsid w:val="00CC686B"/>
    <w:rsid w:val="00CC6FDC"/>
    <w:rsid w:val="00CC7316"/>
    <w:rsid w:val="00CC79CD"/>
    <w:rsid w:val="00CD0BAE"/>
    <w:rsid w:val="00CD118B"/>
    <w:rsid w:val="00CD1247"/>
    <w:rsid w:val="00CD1938"/>
    <w:rsid w:val="00CD2FA1"/>
    <w:rsid w:val="00CD39D1"/>
    <w:rsid w:val="00CD3C63"/>
    <w:rsid w:val="00CD3FD7"/>
    <w:rsid w:val="00CD45C8"/>
    <w:rsid w:val="00CD497B"/>
    <w:rsid w:val="00CD4C22"/>
    <w:rsid w:val="00CD602D"/>
    <w:rsid w:val="00CD6657"/>
    <w:rsid w:val="00CD6C65"/>
    <w:rsid w:val="00CD7DF3"/>
    <w:rsid w:val="00CE004C"/>
    <w:rsid w:val="00CE047D"/>
    <w:rsid w:val="00CE060A"/>
    <w:rsid w:val="00CE15CA"/>
    <w:rsid w:val="00CE174A"/>
    <w:rsid w:val="00CE1B51"/>
    <w:rsid w:val="00CE2055"/>
    <w:rsid w:val="00CE218A"/>
    <w:rsid w:val="00CE27F8"/>
    <w:rsid w:val="00CE2A94"/>
    <w:rsid w:val="00CE38F2"/>
    <w:rsid w:val="00CE51B4"/>
    <w:rsid w:val="00CE551B"/>
    <w:rsid w:val="00CE5E8E"/>
    <w:rsid w:val="00CE6A51"/>
    <w:rsid w:val="00CE6F2C"/>
    <w:rsid w:val="00CE72E3"/>
    <w:rsid w:val="00CE7A17"/>
    <w:rsid w:val="00CF08AA"/>
    <w:rsid w:val="00CF0CCF"/>
    <w:rsid w:val="00CF0EEB"/>
    <w:rsid w:val="00CF18BC"/>
    <w:rsid w:val="00CF1973"/>
    <w:rsid w:val="00CF1AD0"/>
    <w:rsid w:val="00CF1EF6"/>
    <w:rsid w:val="00CF289B"/>
    <w:rsid w:val="00CF313E"/>
    <w:rsid w:val="00CF332A"/>
    <w:rsid w:val="00CF37E2"/>
    <w:rsid w:val="00CF38D0"/>
    <w:rsid w:val="00CF3E8B"/>
    <w:rsid w:val="00CF43E5"/>
    <w:rsid w:val="00CF4568"/>
    <w:rsid w:val="00CF4928"/>
    <w:rsid w:val="00CF505E"/>
    <w:rsid w:val="00CF5267"/>
    <w:rsid w:val="00CF60EE"/>
    <w:rsid w:val="00CF71DC"/>
    <w:rsid w:val="00CF746A"/>
    <w:rsid w:val="00CF7F19"/>
    <w:rsid w:val="00D00134"/>
    <w:rsid w:val="00D00753"/>
    <w:rsid w:val="00D00E3A"/>
    <w:rsid w:val="00D010D7"/>
    <w:rsid w:val="00D01215"/>
    <w:rsid w:val="00D013DD"/>
    <w:rsid w:val="00D015D7"/>
    <w:rsid w:val="00D01ADA"/>
    <w:rsid w:val="00D01DDA"/>
    <w:rsid w:val="00D0207F"/>
    <w:rsid w:val="00D020F6"/>
    <w:rsid w:val="00D024C9"/>
    <w:rsid w:val="00D02D82"/>
    <w:rsid w:val="00D031E7"/>
    <w:rsid w:val="00D03371"/>
    <w:rsid w:val="00D03876"/>
    <w:rsid w:val="00D03AE4"/>
    <w:rsid w:val="00D03C2C"/>
    <w:rsid w:val="00D03DC7"/>
    <w:rsid w:val="00D04801"/>
    <w:rsid w:val="00D051A6"/>
    <w:rsid w:val="00D054B9"/>
    <w:rsid w:val="00D05A49"/>
    <w:rsid w:val="00D05B0F"/>
    <w:rsid w:val="00D05C07"/>
    <w:rsid w:val="00D06234"/>
    <w:rsid w:val="00D062CF"/>
    <w:rsid w:val="00D063B6"/>
    <w:rsid w:val="00D0656F"/>
    <w:rsid w:val="00D0684F"/>
    <w:rsid w:val="00D06CA7"/>
    <w:rsid w:val="00D071C2"/>
    <w:rsid w:val="00D071D5"/>
    <w:rsid w:val="00D10516"/>
    <w:rsid w:val="00D10954"/>
    <w:rsid w:val="00D1110C"/>
    <w:rsid w:val="00D119A1"/>
    <w:rsid w:val="00D11D33"/>
    <w:rsid w:val="00D13E37"/>
    <w:rsid w:val="00D15CD9"/>
    <w:rsid w:val="00D1668E"/>
    <w:rsid w:val="00D16D71"/>
    <w:rsid w:val="00D16DAD"/>
    <w:rsid w:val="00D17148"/>
    <w:rsid w:val="00D177B6"/>
    <w:rsid w:val="00D209F1"/>
    <w:rsid w:val="00D21082"/>
    <w:rsid w:val="00D21097"/>
    <w:rsid w:val="00D211EA"/>
    <w:rsid w:val="00D21473"/>
    <w:rsid w:val="00D2152F"/>
    <w:rsid w:val="00D22E9F"/>
    <w:rsid w:val="00D23127"/>
    <w:rsid w:val="00D231A7"/>
    <w:rsid w:val="00D24438"/>
    <w:rsid w:val="00D24939"/>
    <w:rsid w:val="00D250D1"/>
    <w:rsid w:val="00D25101"/>
    <w:rsid w:val="00D25B91"/>
    <w:rsid w:val="00D25DAE"/>
    <w:rsid w:val="00D263BB"/>
    <w:rsid w:val="00D263CD"/>
    <w:rsid w:val="00D27E27"/>
    <w:rsid w:val="00D30037"/>
    <w:rsid w:val="00D308C7"/>
    <w:rsid w:val="00D30EC3"/>
    <w:rsid w:val="00D315A4"/>
    <w:rsid w:val="00D316B9"/>
    <w:rsid w:val="00D31B5A"/>
    <w:rsid w:val="00D3262F"/>
    <w:rsid w:val="00D332C6"/>
    <w:rsid w:val="00D33554"/>
    <w:rsid w:val="00D337DD"/>
    <w:rsid w:val="00D33CDD"/>
    <w:rsid w:val="00D33E65"/>
    <w:rsid w:val="00D34616"/>
    <w:rsid w:val="00D347D7"/>
    <w:rsid w:val="00D34CB1"/>
    <w:rsid w:val="00D352E0"/>
    <w:rsid w:val="00D35A33"/>
    <w:rsid w:val="00D35A5D"/>
    <w:rsid w:val="00D35AC5"/>
    <w:rsid w:val="00D35D25"/>
    <w:rsid w:val="00D363D0"/>
    <w:rsid w:val="00D36A77"/>
    <w:rsid w:val="00D372EC"/>
    <w:rsid w:val="00D37B51"/>
    <w:rsid w:val="00D407FE"/>
    <w:rsid w:val="00D4141D"/>
    <w:rsid w:val="00D41737"/>
    <w:rsid w:val="00D417B3"/>
    <w:rsid w:val="00D41BE7"/>
    <w:rsid w:val="00D425F8"/>
    <w:rsid w:val="00D42B82"/>
    <w:rsid w:val="00D4311B"/>
    <w:rsid w:val="00D4439C"/>
    <w:rsid w:val="00D44B20"/>
    <w:rsid w:val="00D452C6"/>
    <w:rsid w:val="00D45806"/>
    <w:rsid w:val="00D458E9"/>
    <w:rsid w:val="00D46144"/>
    <w:rsid w:val="00D46B9A"/>
    <w:rsid w:val="00D46CBC"/>
    <w:rsid w:val="00D46F97"/>
    <w:rsid w:val="00D473E6"/>
    <w:rsid w:val="00D475F7"/>
    <w:rsid w:val="00D47608"/>
    <w:rsid w:val="00D50D77"/>
    <w:rsid w:val="00D511A9"/>
    <w:rsid w:val="00D519EE"/>
    <w:rsid w:val="00D53517"/>
    <w:rsid w:val="00D540DF"/>
    <w:rsid w:val="00D545E6"/>
    <w:rsid w:val="00D55DD7"/>
    <w:rsid w:val="00D55FA2"/>
    <w:rsid w:val="00D56B8A"/>
    <w:rsid w:val="00D600BB"/>
    <w:rsid w:val="00D60A6E"/>
    <w:rsid w:val="00D61081"/>
    <w:rsid w:val="00D610A4"/>
    <w:rsid w:val="00D615C1"/>
    <w:rsid w:val="00D61CC3"/>
    <w:rsid w:val="00D61EC7"/>
    <w:rsid w:val="00D62391"/>
    <w:rsid w:val="00D623A3"/>
    <w:rsid w:val="00D6333D"/>
    <w:rsid w:val="00D63829"/>
    <w:rsid w:val="00D63B2C"/>
    <w:rsid w:val="00D63E88"/>
    <w:rsid w:val="00D63F87"/>
    <w:rsid w:val="00D653E8"/>
    <w:rsid w:val="00D65594"/>
    <w:rsid w:val="00D670C7"/>
    <w:rsid w:val="00D67C0C"/>
    <w:rsid w:val="00D67CE1"/>
    <w:rsid w:val="00D67DED"/>
    <w:rsid w:val="00D7066E"/>
    <w:rsid w:val="00D7091B"/>
    <w:rsid w:val="00D71D83"/>
    <w:rsid w:val="00D72118"/>
    <w:rsid w:val="00D7220E"/>
    <w:rsid w:val="00D72BAA"/>
    <w:rsid w:val="00D72E2A"/>
    <w:rsid w:val="00D730DC"/>
    <w:rsid w:val="00D73204"/>
    <w:rsid w:val="00D74226"/>
    <w:rsid w:val="00D7459A"/>
    <w:rsid w:val="00D75636"/>
    <w:rsid w:val="00D759DC"/>
    <w:rsid w:val="00D7604C"/>
    <w:rsid w:val="00D76892"/>
    <w:rsid w:val="00D76E8C"/>
    <w:rsid w:val="00D7723B"/>
    <w:rsid w:val="00D77545"/>
    <w:rsid w:val="00D77ED0"/>
    <w:rsid w:val="00D80105"/>
    <w:rsid w:val="00D802AA"/>
    <w:rsid w:val="00D80674"/>
    <w:rsid w:val="00D806E2"/>
    <w:rsid w:val="00D80BEC"/>
    <w:rsid w:val="00D81089"/>
    <w:rsid w:val="00D8142E"/>
    <w:rsid w:val="00D82520"/>
    <w:rsid w:val="00D82F91"/>
    <w:rsid w:val="00D832BA"/>
    <w:rsid w:val="00D83C87"/>
    <w:rsid w:val="00D83CD2"/>
    <w:rsid w:val="00D84243"/>
    <w:rsid w:val="00D84B9B"/>
    <w:rsid w:val="00D84CFE"/>
    <w:rsid w:val="00D856DA"/>
    <w:rsid w:val="00D85938"/>
    <w:rsid w:val="00D85ACE"/>
    <w:rsid w:val="00D85FCB"/>
    <w:rsid w:val="00D875B7"/>
    <w:rsid w:val="00D879B8"/>
    <w:rsid w:val="00D90DC4"/>
    <w:rsid w:val="00D91304"/>
    <w:rsid w:val="00D919FA"/>
    <w:rsid w:val="00D92BFC"/>
    <w:rsid w:val="00D93375"/>
    <w:rsid w:val="00D94361"/>
    <w:rsid w:val="00D944EB"/>
    <w:rsid w:val="00D95651"/>
    <w:rsid w:val="00D96DF0"/>
    <w:rsid w:val="00D97225"/>
    <w:rsid w:val="00DA02A6"/>
    <w:rsid w:val="00DA02BE"/>
    <w:rsid w:val="00DA0583"/>
    <w:rsid w:val="00DA124F"/>
    <w:rsid w:val="00DA1A58"/>
    <w:rsid w:val="00DA3D01"/>
    <w:rsid w:val="00DA3ED9"/>
    <w:rsid w:val="00DA445A"/>
    <w:rsid w:val="00DA47F8"/>
    <w:rsid w:val="00DA49C0"/>
    <w:rsid w:val="00DA4E1E"/>
    <w:rsid w:val="00DA4FE1"/>
    <w:rsid w:val="00DA5755"/>
    <w:rsid w:val="00DA6169"/>
    <w:rsid w:val="00DA6178"/>
    <w:rsid w:val="00DA6FE5"/>
    <w:rsid w:val="00DA75BA"/>
    <w:rsid w:val="00DA76C3"/>
    <w:rsid w:val="00DA7AE3"/>
    <w:rsid w:val="00DB0A49"/>
    <w:rsid w:val="00DB0DF4"/>
    <w:rsid w:val="00DB121E"/>
    <w:rsid w:val="00DB16E7"/>
    <w:rsid w:val="00DB18CA"/>
    <w:rsid w:val="00DB252D"/>
    <w:rsid w:val="00DB2C5F"/>
    <w:rsid w:val="00DB369A"/>
    <w:rsid w:val="00DB36F1"/>
    <w:rsid w:val="00DB46BE"/>
    <w:rsid w:val="00DB47A5"/>
    <w:rsid w:val="00DB4CD5"/>
    <w:rsid w:val="00DB4D29"/>
    <w:rsid w:val="00DB53E0"/>
    <w:rsid w:val="00DB5D80"/>
    <w:rsid w:val="00DB6054"/>
    <w:rsid w:val="00DB65F0"/>
    <w:rsid w:val="00DB682B"/>
    <w:rsid w:val="00DB6B7D"/>
    <w:rsid w:val="00DB6C45"/>
    <w:rsid w:val="00DB77DF"/>
    <w:rsid w:val="00DB79F5"/>
    <w:rsid w:val="00DB7B18"/>
    <w:rsid w:val="00DC03ED"/>
    <w:rsid w:val="00DC068F"/>
    <w:rsid w:val="00DC0F0E"/>
    <w:rsid w:val="00DC14BF"/>
    <w:rsid w:val="00DC16C3"/>
    <w:rsid w:val="00DC20A4"/>
    <w:rsid w:val="00DC2532"/>
    <w:rsid w:val="00DC27DB"/>
    <w:rsid w:val="00DC2CBF"/>
    <w:rsid w:val="00DC2FDC"/>
    <w:rsid w:val="00DC30B9"/>
    <w:rsid w:val="00DC33BE"/>
    <w:rsid w:val="00DC35F7"/>
    <w:rsid w:val="00DC59D7"/>
    <w:rsid w:val="00DC5CE9"/>
    <w:rsid w:val="00DC6C94"/>
    <w:rsid w:val="00DC78E5"/>
    <w:rsid w:val="00DC7AB7"/>
    <w:rsid w:val="00DC7CCD"/>
    <w:rsid w:val="00DC7F2B"/>
    <w:rsid w:val="00DD0A47"/>
    <w:rsid w:val="00DD0C3E"/>
    <w:rsid w:val="00DD1093"/>
    <w:rsid w:val="00DD1769"/>
    <w:rsid w:val="00DD197E"/>
    <w:rsid w:val="00DD1CF5"/>
    <w:rsid w:val="00DD2262"/>
    <w:rsid w:val="00DD30C2"/>
    <w:rsid w:val="00DD32B6"/>
    <w:rsid w:val="00DD3671"/>
    <w:rsid w:val="00DD379A"/>
    <w:rsid w:val="00DD3C9C"/>
    <w:rsid w:val="00DD4449"/>
    <w:rsid w:val="00DD4B72"/>
    <w:rsid w:val="00DD5411"/>
    <w:rsid w:val="00DD561E"/>
    <w:rsid w:val="00DD5818"/>
    <w:rsid w:val="00DD607D"/>
    <w:rsid w:val="00DD63AA"/>
    <w:rsid w:val="00DD6510"/>
    <w:rsid w:val="00DD6A31"/>
    <w:rsid w:val="00DD709C"/>
    <w:rsid w:val="00DD7338"/>
    <w:rsid w:val="00DD7F04"/>
    <w:rsid w:val="00DE00C8"/>
    <w:rsid w:val="00DE07C3"/>
    <w:rsid w:val="00DE0F38"/>
    <w:rsid w:val="00DE1210"/>
    <w:rsid w:val="00DE18DB"/>
    <w:rsid w:val="00DE1F4D"/>
    <w:rsid w:val="00DE2DB1"/>
    <w:rsid w:val="00DE4E44"/>
    <w:rsid w:val="00DE659D"/>
    <w:rsid w:val="00DE7D0F"/>
    <w:rsid w:val="00DF0856"/>
    <w:rsid w:val="00DF092E"/>
    <w:rsid w:val="00DF0B5D"/>
    <w:rsid w:val="00DF0DC5"/>
    <w:rsid w:val="00DF167C"/>
    <w:rsid w:val="00DF1A55"/>
    <w:rsid w:val="00DF2131"/>
    <w:rsid w:val="00DF2133"/>
    <w:rsid w:val="00DF2CE5"/>
    <w:rsid w:val="00DF2D38"/>
    <w:rsid w:val="00DF32BA"/>
    <w:rsid w:val="00DF3798"/>
    <w:rsid w:val="00DF3DC4"/>
    <w:rsid w:val="00DF4025"/>
    <w:rsid w:val="00DF43AE"/>
    <w:rsid w:val="00DF477D"/>
    <w:rsid w:val="00DF4C80"/>
    <w:rsid w:val="00DF4EDD"/>
    <w:rsid w:val="00DF57A5"/>
    <w:rsid w:val="00DF5FE4"/>
    <w:rsid w:val="00DF6019"/>
    <w:rsid w:val="00DF64C5"/>
    <w:rsid w:val="00DF65D1"/>
    <w:rsid w:val="00DF698E"/>
    <w:rsid w:val="00DF6BF2"/>
    <w:rsid w:val="00DF6C23"/>
    <w:rsid w:val="00DF73FE"/>
    <w:rsid w:val="00DF7B2B"/>
    <w:rsid w:val="00DF7E0D"/>
    <w:rsid w:val="00E0082C"/>
    <w:rsid w:val="00E00AF6"/>
    <w:rsid w:val="00E01097"/>
    <w:rsid w:val="00E01606"/>
    <w:rsid w:val="00E01700"/>
    <w:rsid w:val="00E01AA5"/>
    <w:rsid w:val="00E01F39"/>
    <w:rsid w:val="00E020B9"/>
    <w:rsid w:val="00E026B3"/>
    <w:rsid w:val="00E026CE"/>
    <w:rsid w:val="00E02F42"/>
    <w:rsid w:val="00E03086"/>
    <w:rsid w:val="00E036EA"/>
    <w:rsid w:val="00E03857"/>
    <w:rsid w:val="00E03884"/>
    <w:rsid w:val="00E0433D"/>
    <w:rsid w:val="00E04898"/>
    <w:rsid w:val="00E04A04"/>
    <w:rsid w:val="00E04D0B"/>
    <w:rsid w:val="00E055FF"/>
    <w:rsid w:val="00E05AAC"/>
    <w:rsid w:val="00E06D4E"/>
    <w:rsid w:val="00E06EBE"/>
    <w:rsid w:val="00E0721B"/>
    <w:rsid w:val="00E07639"/>
    <w:rsid w:val="00E07679"/>
    <w:rsid w:val="00E107AE"/>
    <w:rsid w:val="00E10C5B"/>
    <w:rsid w:val="00E123B6"/>
    <w:rsid w:val="00E1240F"/>
    <w:rsid w:val="00E12EC8"/>
    <w:rsid w:val="00E13614"/>
    <w:rsid w:val="00E14343"/>
    <w:rsid w:val="00E144FA"/>
    <w:rsid w:val="00E149E7"/>
    <w:rsid w:val="00E14EB8"/>
    <w:rsid w:val="00E15A36"/>
    <w:rsid w:val="00E15B5F"/>
    <w:rsid w:val="00E15F73"/>
    <w:rsid w:val="00E166E2"/>
    <w:rsid w:val="00E16EBF"/>
    <w:rsid w:val="00E1788B"/>
    <w:rsid w:val="00E20585"/>
    <w:rsid w:val="00E20761"/>
    <w:rsid w:val="00E20D7C"/>
    <w:rsid w:val="00E22407"/>
    <w:rsid w:val="00E22A76"/>
    <w:rsid w:val="00E22EBE"/>
    <w:rsid w:val="00E23D0D"/>
    <w:rsid w:val="00E240BA"/>
    <w:rsid w:val="00E25899"/>
    <w:rsid w:val="00E25B90"/>
    <w:rsid w:val="00E263A4"/>
    <w:rsid w:val="00E266EE"/>
    <w:rsid w:val="00E26A15"/>
    <w:rsid w:val="00E27AAD"/>
    <w:rsid w:val="00E303E3"/>
    <w:rsid w:val="00E30A87"/>
    <w:rsid w:val="00E30E64"/>
    <w:rsid w:val="00E31081"/>
    <w:rsid w:val="00E31849"/>
    <w:rsid w:val="00E320F0"/>
    <w:rsid w:val="00E32730"/>
    <w:rsid w:val="00E32C4D"/>
    <w:rsid w:val="00E32D54"/>
    <w:rsid w:val="00E32EAD"/>
    <w:rsid w:val="00E34C31"/>
    <w:rsid w:val="00E3644D"/>
    <w:rsid w:val="00E36B50"/>
    <w:rsid w:val="00E36F6C"/>
    <w:rsid w:val="00E37729"/>
    <w:rsid w:val="00E37901"/>
    <w:rsid w:val="00E40C34"/>
    <w:rsid w:val="00E40D7B"/>
    <w:rsid w:val="00E43836"/>
    <w:rsid w:val="00E43B83"/>
    <w:rsid w:val="00E442F8"/>
    <w:rsid w:val="00E44D75"/>
    <w:rsid w:val="00E45026"/>
    <w:rsid w:val="00E45376"/>
    <w:rsid w:val="00E45448"/>
    <w:rsid w:val="00E45DE3"/>
    <w:rsid w:val="00E4721C"/>
    <w:rsid w:val="00E47633"/>
    <w:rsid w:val="00E478F2"/>
    <w:rsid w:val="00E47CB7"/>
    <w:rsid w:val="00E47E54"/>
    <w:rsid w:val="00E502A8"/>
    <w:rsid w:val="00E51F21"/>
    <w:rsid w:val="00E52840"/>
    <w:rsid w:val="00E5301D"/>
    <w:rsid w:val="00E53447"/>
    <w:rsid w:val="00E5383C"/>
    <w:rsid w:val="00E53C06"/>
    <w:rsid w:val="00E547F5"/>
    <w:rsid w:val="00E54B9B"/>
    <w:rsid w:val="00E55DCF"/>
    <w:rsid w:val="00E55EE9"/>
    <w:rsid w:val="00E56860"/>
    <w:rsid w:val="00E56AAB"/>
    <w:rsid w:val="00E574F9"/>
    <w:rsid w:val="00E5770B"/>
    <w:rsid w:val="00E5790B"/>
    <w:rsid w:val="00E60129"/>
    <w:rsid w:val="00E6086B"/>
    <w:rsid w:val="00E608B2"/>
    <w:rsid w:val="00E60C50"/>
    <w:rsid w:val="00E60E9B"/>
    <w:rsid w:val="00E61BC4"/>
    <w:rsid w:val="00E621AD"/>
    <w:rsid w:val="00E623DA"/>
    <w:rsid w:val="00E62690"/>
    <w:rsid w:val="00E62CE3"/>
    <w:rsid w:val="00E64126"/>
    <w:rsid w:val="00E6440F"/>
    <w:rsid w:val="00E64C56"/>
    <w:rsid w:val="00E66315"/>
    <w:rsid w:val="00E66CC8"/>
    <w:rsid w:val="00E66CD6"/>
    <w:rsid w:val="00E67050"/>
    <w:rsid w:val="00E670D6"/>
    <w:rsid w:val="00E671B5"/>
    <w:rsid w:val="00E67937"/>
    <w:rsid w:val="00E67AAC"/>
    <w:rsid w:val="00E67B17"/>
    <w:rsid w:val="00E67ED5"/>
    <w:rsid w:val="00E70CCD"/>
    <w:rsid w:val="00E716B0"/>
    <w:rsid w:val="00E71829"/>
    <w:rsid w:val="00E71B46"/>
    <w:rsid w:val="00E720B7"/>
    <w:rsid w:val="00E723B0"/>
    <w:rsid w:val="00E7254E"/>
    <w:rsid w:val="00E72F43"/>
    <w:rsid w:val="00E74D95"/>
    <w:rsid w:val="00E75006"/>
    <w:rsid w:val="00E760F5"/>
    <w:rsid w:val="00E762C5"/>
    <w:rsid w:val="00E76919"/>
    <w:rsid w:val="00E7698C"/>
    <w:rsid w:val="00E7791E"/>
    <w:rsid w:val="00E77EEB"/>
    <w:rsid w:val="00E801E7"/>
    <w:rsid w:val="00E80E7C"/>
    <w:rsid w:val="00E81247"/>
    <w:rsid w:val="00E8133A"/>
    <w:rsid w:val="00E821E1"/>
    <w:rsid w:val="00E8247F"/>
    <w:rsid w:val="00E82D9D"/>
    <w:rsid w:val="00E82E9B"/>
    <w:rsid w:val="00E83291"/>
    <w:rsid w:val="00E83810"/>
    <w:rsid w:val="00E840B7"/>
    <w:rsid w:val="00E85F74"/>
    <w:rsid w:val="00E85FFD"/>
    <w:rsid w:val="00E86093"/>
    <w:rsid w:val="00E8625A"/>
    <w:rsid w:val="00E86984"/>
    <w:rsid w:val="00E86A47"/>
    <w:rsid w:val="00E86CEF"/>
    <w:rsid w:val="00E871DF"/>
    <w:rsid w:val="00E87801"/>
    <w:rsid w:val="00E91130"/>
    <w:rsid w:val="00E914F5"/>
    <w:rsid w:val="00E91752"/>
    <w:rsid w:val="00E91A42"/>
    <w:rsid w:val="00E92279"/>
    <w:rsid w:val="00E929CD"/>
    <w:rsid w:val="00E92BB7"/>
    <w:rsid w:val="00E92E3C"/>
    <w:rsid w:val="00E9354B"/>
    <w:rsid w:val="00E93EF7"/>
    <w:rsid w:val="00E93FF7"/>
    <w:rsid w:val="00E94158"/>
    <w:rsid w:val="00E941AB"/>
    <w:rsid w:val="00E94314"/>
    <w:rsid w:val="00E948EC"/>
    <w:rsid w:val="00E95DB8"/>
    <w:rsid w:val="00E95EA4"/>
    <w:rsid w:val="00E9609D"/>
    <w:rsid w:val="00E96128"/>
    <w:rsid w:val="00E9653A"/>
    <w:rsid w:val="00E969CE"/>
    <w:rsid w:val="00E96FC8"/>
    <w:rsid w:val="00E9767F"/>
    <w:rsid w:val="00E97989"/>
    <w:rsid w:val="00E97C7C"/>
    <w:rsid w:val="00EA014F"/>
    <w:rsid w:val="00EA0191"/>
    <w:rsid w:val="00EA049E"/>
    <w:rsid w:val="00EA12BC"/>
    <w:rsid w:val="00EA1D31"/>
    <w:rsid w:val="00EA2174"/>
    <w:rsid w:val="00EA2D35"/>
    <w:rsid w:val="00EA3852"/>
    <w:rsid w:val="00EA4529"/>
    <w:rsid w:val="00EA45FE"/>
    <w:rsid w:val="00EA4BFB"/>
    <w:rsid w:val="00EA531C"/>
    <w:rsid w:val="00EA587A"/>
    <w:rsid w:val="00EA6F1A"/>
    <w:rsid w:val="00EA750A"/>
    <w:rsid w:val="00EA797D"/>
    <w:rsid w:val="00EB0ED5"/>
    <w:rsid w:val="00EB215B"/>
    <w:rsid w:val="00EB254F"/>
    <w:rsid w:val="00EB3B89"/>
    <w:rsid w:val="00EB4388"/>
    <w:rsid w:val="00EB4810"/>
    <w:rsid w:val="00EB4C56"/>
    <w:rsid w:val="00EB4F4C"/>
    <w:rsid w:val="00EB61C9"/>
    <w:rsid w:val="00EB622A"/>
    <w:rsid w:val="00EB751B"/>
    <w:rsid w:val="00EC086B"/>
    <w:rsid w:val="00EC108B"/>
    <w:rsid w:val="00EC11BC"/>
    <w:rsid w:val="00EC1913"/>
    <w:rsid w:val="00EC1C01"/>
    <w:rsid w:val="00EC1CC6"/>
    <w:rsid w:val="00EC24C1"/>
    <w:rsid w:val="00EC29EB"/>
    <w:rsid w:val="00EC2B25"/>
    <w:rsid w:val="00EC2DDD"/>
    <w:rsid w:val="00EC3ACA"/>
    <w:rsid w:val="00EC3B2D"/>
    <w:rsid w:val="00EC43B6"/>
    <w:rsid w:val="00EC5BE2"/>
    <w:rsid w:val="00EC609A"/>
    <w:rsid w:val="00EC67CF"/>
    <w:rsid w:val="00EC70DB"/>
    <w:rsid w:val="00ED0120"/>
    <w:rsid w:val="00ED04FA"/>
    <w:rsid w:val="00ED0787"/>
    <w:rsid w:val="00ED1CC9"/>
    <w:rsid w:val="00ED20D7"/>
    <w:rsid w:val="00ED2D28"/>
    <w:rsid w:val="00ED2DCC"/>
    <w:rsid w:val="00ED41C9"/>
    <w:rsid w:val="00ED43C3"/>
    <w:rsid w:val="00ED477F"/>
    <w:rsid w:val="00ED47A9"/>
    <w:rsid w:val="00ED4802"/>
    <w:rsid w:val="00ED4C91"/>
    <w:rsid w:val="00ED5119"/>
    <w:rsid w:val="00ED562D"/>
    <w:rsid w:val="00ED5E44"/>
    <w:rsid w:val="00ED6567"/>
    <w:rsid w:val="00ED67CE"/>
    <w:rsid w:val="00ED74B4"/>
    <w:rsid w:val="00ED768D"/>
    <w:rsid w:val="00ED7EFE"/>
    <w:rsid w:val="00EE0030"/>
    <w:rsid w:val="00EE0AE6"/>
    <w:rsid w:val="00EE1898"/>
    <w:rsid w:val="00EE2261"/>
    <w:rsid w:val="00EE2622"/>
    <w:rsid w:val="00EE2A95"/>
    <w:rsid w:val="00EE3307"/>
    <w:rsid w:val="00EE33C9"/>
    <w:rsid w:val="00EE35BB"/>
    <w:rsid w:val="00EE3A03"/>
    <w:rsid w:val="00EE3B4E"/>
    <w:rsid w:val="00EE41F9"/>
    <w:rsid w:val="00EE4320"/>
    <w:rsid w:val="00EE4FDB"/>
    <w:rsid w:val="00EE68D2"/>
    <w:rsid w:val="00EE6B6A"/>
    <w:rsid w:val="00EE705C"/>
    <w:rsid w:val="00EE77EF"/>
    <w:rsid w:val="00EE798C"/>
    <w:rsid w:val="00EE7EA8"/>
    <w:rsid w:val="00EF059E"/>
    <w:rsid w:val="00EF0717"/>
    <w:rsid w:val="00EF11C4"/>
    <w:rsid w:val="00EF14EE"/>
    <w:rsid w:val="00EF17F6"/>
    <w:rsid w:val="00EF1C2C"/>
    <w:rsid w:val="00EF2373"/>
    <w:rsid w:val="00EF32EC"/>
    <w:rsid w:val="00EF3351"/>
    <w:rsid w:val="00EF373F"/>
    <w:rsid w:val="00EF534F"/>
    <w:rsid w:val="00EF63B3"/>
    <w:rsid w:val="00EF64D4"/>
    <w:rsid w:val="00EF6515"/>
    <w:rsid w:val="00EF6834"/>
    <w:rsid w:val="00EF71D3"/>
    <w:rsid w:val="00F0000F"/>
    <w:rsid w:val="00F0007E"/>
    <w:rsid w:val="00F001EF"/>
    <w:rsid w:val="00F0086B"/>
    <w:rsid w:val="00F00CC5"/>
    <w:rsid w:val="00F01377"/>
    <w:rsid w:val="00F01906"/>
    <w:rsid w:val="00F0206E"/>
    <w:rsid w:val="00F037B8"/>
    <w:rsid w:val="00F03EC2"/>
    <w:rsid w:val="00F046A7"/>
    <w:rsid w:val="00F04A5A"/>
    <w:rsid w:val="00F04D05"/>
    <w:rsid w:val="00F051FF"/>
    <w:rsid w:val="00F0542F"/>
    <w:rsid w:val="00F05A27"/>
    <w:rsid w:val="00F0651D"/>
    <w:rsid w:val="00F0654A"/>
    <w:rsid w:val="00F06AD4"/>
    <w:rsid w:val="00F071BD"/>
    <w:rsid w:val="00F07B37"/>
    <w:rsid w:val="00F07F6B"/>
    <w:rsid w:val="00F10833"/>
    <w:rsid w:val="00F10D78"/>
    <w:rsid w:val="00F11491"/>
    <w:rsid w:val="00F11A6A"/>
    <w:rsid w:val="00F1259C"/>
    <w:rsid w:val="00F129FE"/>
    <w:rsid w:val="00F13826"/>
    <w:rsid w:val="00F13FA7"/>
    <w:rsid w:val="00F140B9"/>
    <w:rsid w:val="00F14B6E"/>
    <w:rsid w:val="00F14F13"/>
    <w:rsid w:val="00F152AB"/>
    <w:rsid w:val="00F157A1"/>
    <w:rsid w:val="00F15818"/>
    <w:rsid w:val="00F159DB"/>
    <w:rsid w:val="00F16A57"/>
    <w:rsid w:val="00F16A76"/>
    <w:rsid w:val="00F16CF7"/>
    <w:rsid w:val="00F175D1"/>
    <w:rsid w:val="00F17CF7"/>
    <w:rsid w:val="00F20340"/>
    <w:rsid w:val="00F20723"/>
    <w:rsid w:val="00F21F5C"/>
    <w:rsid w:val="00F22069"/>
    <w:rsid w:val="00F2311B"/>
    <w:rsid w:val="00F2327B"/>
    <w:rsid w:val="00F23317"/>
    <w:rsid w:val="00F2445B"/>
    <w:rsid w:val="00F24770"/>
    <w:rsid w:val="00F24BB3"/>
    <w:rsid w:val="00F251AB"/>
    <w:rsid w:val="00F261F1"/>
    <w:rsid w:val="00F267F3"/>
    <w:rsid w:val="00F26C6F"/>
    <w:rsid w:val="00F27D59"/>
    <w:rsid w:val="00F27FBC"/>
    <w:rsid w:val="00F305EA"/>
    <w:rsid w:val="00F30BDC"/>
    <w:rsid w:val="00F30FA7"/>
    <w:rsid w:val="00F328C1"/>
    <w:rsid w:val="00F32C7F"/>
    <w:rsid w:val="00F32D0A"/>
    <w:rsid w:val="00F335EB"/>
    <w:rsid w:val="00F33BCD"/>
    <w:rsid w:val="00F33FDD"/>
    <w:rsid w:val="00F35365"/>
    <w:rsid w:val="00F35E06"/>
    <w:rsid w:val="00F408D9"/>
    <w:rsid w:val="00F40B90"/>
    <w:rsid w:val="00F415A0"/>
    <w:rsid w:val="00F4163C"/>
    <w:rsid w:val="00F418CF"/>
    <w:rsid w:val="00F42B7A"/>
    <w:rsid w:val="00F42DA6"/>
    <w:rsid w:val="00F43856"/>
    <w:rsid w:val="00F438E9"/>
    <w:rsid w:val="00F4392D"/>
    <w:rsid w:val="00F43959"/>
    <w:rsid w:val="00F43B91"/>
    <w:rsid w:val="00F44120"/>
    <w:rsid w:val="00F455FC"/>
    <w:rsid w:val="00F46910"/>
    <w:rsid w:val="00F471C2"/>
    <w:rsid w:val="00F47B49"/>
    <w:rsid w:val="00F47B87"/>
    <w:rsid w:val="00F51533"/>
    <w:rsid w:val="00F51ED1"/>
    <w:rsid w:val="00F524B6"/>
    <w:rsid w:val="00F5338D"/>
    <w:rsid w:val="00F546DB"/>
    <w:rsid w:val="00F5480C"/>
    <w:rsid w:val="00F54A29"/>
    <w:rsid w:val="00F54D6E"/>
    <w:rsid w:val="00F553F8"/>
    <w:rsid w:val="00F5586C"/>
    <w:rsid w:val="00F55E0D"/>
    <w:rsid w:val="00F573D1"/>
    <w:rsid w:val="00F576F2"/>
    <w:rsid w:val="00F577E0"/>
    <w:rsid w:val="00F57F99"/>
    <w:rsid w:val="00F605B0"/>
    <w:rsid w:val="00F60AC6"/>
    <w:rsid w:val="00F618D2"/>
    <w:rsid w:val="00F61DFE"/>
    <w:rsid w:val="00F6252B"/>
    <w:rsid w:val="00F63082"/>
    <w:rsid w:val="00F6495D"/>
    <w:rsid w:val="00F64DAF"/>
    <w:rsid w:val="00F64DD9"/>
    <w:rsid w:val="00F65237"/>
    <w:rsid w:val="00F6546F"/>
    <w:rsid w:val="00F65A49"/>
    <w:rsid w:val="00F65BAB"/>
    <w:rsid w:val="00F66561"/>
    <w:rsid w:val="00F6762F"/>
    <w:rsid w:val="00F67B86"/>
    <w:rsid w:val="00F67D16"/>
    <w:rsid w:val="00F67E5B"/>
    <w:rsid w:val="00F67FEB"/>
    <w:rsid w:val="00F70A6A"/>
    <w:rsid w:val="00F71F2D"/>
    <w:rsid w:val="00F7252F"/>
    <w:rsid w:val="00F726C4"/>
    <w:rsid w:val="00F7292E"/>
    <w:rsid w:val="00F738F3"/>
    <w:rsid w:val="00F73FE1"/>
    <w:rsid w:val="00F7432C"/>
    <w:rsid w:val="00F74984"/>
    <w:rsid w:val="00F749C4"/>
    <w:rsid w:val="00F7534B"/>
    <w:rsid w:val="00F753E2"/>
    <w:rsid w:val="00F75463"/>
    <w:rsid w:val="00F7571B"/>
    <w:rsid w:val="00F75760"/>
    <w:rsid w:val="00F759E3"/>
    <w:rsid w:val="00F75BFB"/>
    <w:rsid w:val="00F76748"/>
    <w:rsid w:val="00F76FD9"/>
    <w:rsid w:val="00F77DDF"/>
    <w:rsid w:val="00F80B51"/>
    <w:rsid w:val="00F80F40"/>
    <w:rsid w:val="00F82043"/>
    <w:rsid w:val="00F82086"/>
    <w:rsid w:val="00F823DE"/>
    <w:rsid w:val="00F82F26"/>
    <w:rsid w:val="00F835A1"/>
    <w:rsid w:val="00F83EFB"/>
    <w:rsid w:val="00F84B2C"/>
    <w:rsid w:val="00F85E35"/>
    <w:rsid w:val="00F85EE1"/>
    <w:rsid w:val="00F86224"/>
    <w:rsid w:val="00F874A3"/>
    <w:rsid w:val="00F879B1"/>
    <w:rsid w:val="00F87C10"/>
    <w:rsid w:val="00F9146F"/>
    <w:rsid w:val="00F91983"/>
    <w:rsid w:val="00F91DC7"/>
    <w:rsid w:val="00F920B8"/>
    <w:rsid w:val="00F92126"/>
    <w:rsid w:val="00F921DF"/>
    <w:rsid w:val="00F9336A"/>
    <w:rsid w:val="00F939EF"/>
    <w:rsid w:val="00F93C21"/>
    <w:rsid w:val="00F93CAA"/>
    <w:rsid w:val="00F94709"/>
    <w:rsid w:val="00F9498D"/>
    <w:rsid w:val="00F95C5F"/>
    <w:rsid w:val="00F97C4E"/>
    <w:rsid w:val="00FA01D7"/>
    <w:rsid w:val="00FA10CB"/>
    <w:rsid w:val="00FA1F48"/>
    <w:rsid w:val="00FA2433"/>
    <w:rsid w:val="00FA2ADA"/>
    <w:rsid w:val="00FA3153"/>
    <w:rsid w:val="00FA34BC"/>
    <w:rsid w:val="00FA3B5D"/>
    <w:rsid w:val="00FA4056"/>
    <w:rsid w:val="00FA5229"/>
    <w:rsid w:val="00FA52D2"/>
    <w:rsid w:val="00FA5437"/>
    <w:rsid w:val="00FA547E"/>
    <w:rsid w:val="00FA5E16"/>
    <w:rsid w:val="00FA6F39"/>
    <w:rsid w:val="00FA7091"/>
    <w:rsid w:val="00FA793A"/>
    <w:rsid w:val="00FA7D4B"/>
    <w:rsid w:val="00FA7DE7"/>
    <w:rsid w:val="00FB071D"/>
    <w:rsid w:val="00FB0C0E"/>
    <w:rsid w:val="00FB151B"/>
    <w:rsid w:val="00FB1AA9"/>
    <w:rsid w:val="00FB2204"/>
    <w:rsid w:val="00FB24DC"/>
    <w:rsid w:val="00FB2CC4"/>
    <w:rsid w:val="00FB2E6E"/>
    <w:rsid w:val="00FB2FED"/>
    <w:rsid w:val="00FB322F"/>
    <w:rsid w:val="00FB3231"/>
    <w:rsid w:val="00FB45CF"/>
    <w:rsid w:val="00FB5DC4"/>
    <w:rsid w:val="00FB5E34"/>
    <w:rsid w:val="00FB6211"/>
    <w:rsid w:val="00FB729C"/>
    <w:rsid w:val="00FB7762"/>
    <w:rsid w:val="00FB7EFF"/>
    <w:rsid w:val="00FC02F6"/>
    <w:rsid w:val="00FC072A"/>
    <w:rsid w:val="00FC0D72"/>
    <w:rsid w:val="00FC1CDE"/>
    <w:rsid w:val="00FC26E3"/>
    <w:rsid w:val="00FC280D"/>
    <w:rsid w:val="00FC2D5C"/>
    <w:rsid w:val="00FC3074"/>
    <w:rsid w:val="00FC34E5"/>
    <w:rsid w:val="00FC3538"/>
    <w:rsid w:val="00FC3773"/>
    <w:rsid w:val="00FC41C6"/>
    <w:rsid w:val="00FC4D44"/>
    <w:rsid w:val="00FC6795"/>
    <w:rsid w:val="00FC6F5E"/>
    <w:rsid w:val="00FC786A"/>
    <w:rsid w:val="00FC786B"/>
    <w:rsid w:val="00FC7D6E"/>
    <w:rsid w:val="00FC7E3F"/>
    <w:rsid w:val="00FD0744"/>
    <w:rsid w:val="00FD0A98"/>
    <w:rsid w:val="00FD0EA7"/>
    <w:rsid w:val="00FD1A41"/>
    <w:rsid w:val="00FD1C42"/>
    <w:rsid w:val="00FD34D0"/>
    <w:rsid w:val="00FD36EC"/>
    <w:rsid w:val="00FD46E4"/>
    <w:rsid w:val="00FD4D83"/>
    <w:rsid w:val="00FD50A3"/>
    <w:rsid w:val="00FD5C09"/>
    <w:rsid w:val="00FD5EB3"/>
    <w:rsid w:val="00FD6016"/>
    <w:rsid w:val="00FD6424"/>
    <w:rsid w:val="00FD65C3"/>
    <w:rsid w:val="00FD664E"/>
    <w:rsid w:val="00FD7731"/>
    <w:rsid w:val="00FD7885"/>
    <w:rsid w:val="00FD78F8"/>
    <w:rsid w:val="00FD7FA8"/>
    <w:rsid w:val="00FE07F8"/>
    <w:rsid w:val="00FE09F6"/>
    <w:rsid w:val="00FE0BEE"/>
    <w:rsid w:val="00FE1780"/>
    <w:rsid w:val="00FE191B"/>
    <w:rsid w:val="00FE1BF5"/>
    <w:rsid w:val="00FE1CA7"/>
    <w:rsid w:val="00FE1D5D"/>
    <w:rsid w:val="00FE2098"/>
    <w:rsid w:val="00FE2790"/>
    <w:rsid w:val="00FE2A08"/>
    <w:rsid w:val="00FE3141"/>
    <w:rsid w:val="00FE3DF5"/>
    <w:rsid w:val="00FE3E40"/>
    <w:rsid w:val="00FE3E80"/>
    <w:rsid w:val="00FE454F"/>
    <w:rsid w:val="00FE4846"/>
    <w:rsid w:val="00FE4EBD"/>
    <w:rsid w:val="00FE4F9F"/>
    <w:rsid w:val="00FE5133"/>
    <w:rsid w:val="00FE5185"/>
    <w:rsid w:val="00FE64EA"/>
    <w:rsid w:val="00FE7410"/>
    <w:rsid w:val="00FF0488"/>
    <w:rsid w:val="00FF155D"/>
    <w:rsid w:val="00FF19C3"/>
    <w:rsid w:val="00FF2D08"/>
    <w:rsid w:val="00FF2E19"/>
    <w:rsid w:val="00FF350A"/>
    <w:rsid w:val="00FF3978"/>
    <w:rsid w:val="00FF3E2C"/>
    <w:rsid w:val="00FF4220"/>
    <w:rsid w:val="00FF4C08"/>
    <w:rsid w:val="00FF610A"/>
    <w:rsid w:val="00FF6889"/>
    <w:rsid w:val="00FF7124"/>
    <w:rsid w:val="00FF74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198796F3-F83F-4DDB-A273-8757C719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 w:type="table" w:styleId="Rastertabel1licht-Accent6">
    <w:name w:val="Grid Table 1 Light Accent 6"/>
    <w:basedOn w:val="Standaardtabel"/>
    <w:uiPriority w:val="46"/>
    <w:rsid w:val="00881F6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9980">
      <w:bodyDiv w:val="1"/>
      <w:marLeft w:val="0"/>
      <w:marRight w:val="0"/>
      <w:marTop w:val="0"/>
      <w:marBottom w:val="0"/>
      <w:divBdr>
        <w:top w:val="none" w:sz="0" w:space="0" w:color="auto"/>
        <w:left w:val="none" w:sz="0" w:space="0" w:color="auto"/>
        <w:bottom w:val="none" w:sz="0" w:space="0" w:color="auto"/>
        <w:right w:val="none" w:sz="0" w:space="0" w:color="auto"/>
      </w:divBdr>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287006848">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920">
      <w:bodyDiv w:val="1"/>
      <w:marLeft w:val="0"/>
      <w:marRight w:val="0"/>
      <w:marTop w:val="0"/>
      <w:marBottom w:val="0"/>
      <w:divBdr>
        <w:top w:val="none" w:sz="0" w:space="0" w:color="auto"/>
        <w:left w:val="none" w:sz="0" w:space="0" w:color="auto"/>
        <w:bottom w:val="none" w:sz="0" w:space="0" w:color="auto"/>
        <w:right w:val="none" w:sz="0" w:space="0" w:color="auto"/>
      </w:divBdr>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036">
      <w:bodyDiv w:val="1"/>
      <w:marLeft w:val="0"/>
      <w:marRight w:val="0"/>
      <w:marTop w:val="0"/>
      <w:marBottom w:val="0"/>
      <w:divBdr>
        <w:top w:val="none" w:sz="0" w:space="0" w:color="auto"/>
        <w:left w:val="none" w:sz="0" w:space="0" w:color="auto"/>
        <w:bottom w:val="none" w:sz="0" w:space="0" w:color="auto"/>
        <w:right w:val="none" w:sz="0" w:space="0" w:color="auto"/>
      </w:divBdr>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22702674">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2546">
      <w:bodyDiv w:val="1"/>
      <w:marLeft w:val="0"/>
      <w:marRight w:val="0"/>
      <w:marTop w:val="0"/>
      <w:marBottom w:val="0"/>
      <w:divBdr>
        <w:top w:val="none" w:sz="0" w:space="0" w:color="auto"/>
        <w:left w:val="none" w:sz="0" w:space="0" w:color="auto"/>
        <w:bottom w:val="none" w:sz="0" w:space="0" w:color="auto"/>
        <w:right w:val="none" w:sz="0" w:space="0" w:color="auto"/>
      </w:divBdr>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2396142">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ratio.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deropvangwaterlan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rati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 ds:uri="b5bdbc27-6500-4b8e-80f4-c5fe6de566d4"/>
    <ds:schemaRef ds:uri="569c7e6c-4c45-4422-8c54-f41a1511a220"/>
  </ds:schemaRefs>
</ds:datastoreItem>
</file>

<file path=customXml/itemProps2.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3.xml><?xml version="1.0" encoding="utf-8"?>
<ds:datastoreItem xmlns:ds="http://schemas.openxmlformats.org/officeDocument/2006/customXml" ds:itemID="{4DED249F-8276-47EE-B24B-D6121463F489}"/>
</file>

<file path=customXml/itemProps4.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7910</Words>
  <Characters>43505</Characters>
  <Application>Microsoft Office Word</Application>
  <DocSecurity>4</DocSecurity>
  <Lines>362</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51313</CharactersWithSpaces>
  <SharedDoc>false</SharedDoc>
  <HLinks>
    <vt:vector size="156" baseType="variant">
      <vt:variant>
        <vt:i4>5242967</vt:i4>
      </vt:variant>
      <vt:variant>
        <vt:i4>147</vt:i4>
      </vt:variant>
      <vt:variant>
        <vt:i4>0</vt:i4>
      </vt:variant>
      <vt:variant>
        <vt:i4>5</vt:i4>
      </vt:variant>
      <vt:variant>
        <vt:lpwstr>http://www.1ratio.nl/</vt:lpwstr>
      </vt:variant>
      <vt:variant>
        <vt:lpwstr/>
      </vt:variant>
      <vt:variant>
        <vt:i4>5242967</vt:i4>
      </vt:variant>
      <vt:variant>
        <vt:i4>144</vt:i4>
      </vt:variant>
      <vt:variant>
        <vt:i4>0</vt:i4>
      </vt:variant>
      <vt:variant>
        <vt:i4>5</vt:i4>
      </vt:variant>
      <vt:variant>
        <vt:lpwstr>http://www.1ratio.nl/</vt:lpwstr>
      </vt:variant>
      <vt:variant>
        <vt:lpwstr/>
      </vt:variant>
      <vt:variant>
        <vt:i4>327757</vt:i4>
      </vt:variant>
      <vt:variant>
        <vt:i4>141</vt:i4>
      </vt:variant>
      <vt:variant>
        <vt:i4>0</vt:i4>
      </vt:variant>
      <vt:variant>
        <vt:i4>5</vt:i4>
      </vt:variant>
      <vt:variant>
        <vt:lpwstr>https://www.kinderopvangwaterland.nl/</vt:lpwstr>
      </vt:variant>
      <vt:variant>
        <vt:lpwstr/>
      </vt:variant>
      <vt:variant>
        <vt:i4>1114161</vt:i4>
      </vt:variant>
      <vt:variant>
        <vt:i4>134</vt:i4>
      </vt:variant>
      <vt:variant>
        <vt:i4>0</vt:i4>
      </vt:variant>
      <vt:variant>
        <vt:i4>5</vt:i4>
      </vt:variant>
      <vt:variant>
        <vt:lpwstr/>
      </vt:variant>
      <vt:variant>
        <vt:lpwstr>_Toc170224270</vt:lpwstr>
      </vt:variant>
      <vt:variant>
        <vt:i4>1048625</vt:i4>
      </vt:variant>
      <vt:variant>
        <vt:i4>128</vt:i4>
      </vt:variant>
      <vt:variant>
        <vt:i4>0</vt:i4>
      </vt:variant>
      <vt:variant>
        <vt:i4>5</vt:i4>
      </vt:variant>
      <vt:variant>
        <vt:lpwstr/>
      </vt:variant>
      <vt:variant>
        <vt:lpwstr>_Toc170224269</vt:lpwstr>
      </vt:variant>
      <vt:variant>
        <vt:i4>1048625</vt:i4>
      </vt:variant>
      <vt:variant>
        <vt:i4>122</vt:i4>
      </vt:variant>
      <vt:variant>
        <vt:i4>0</vt:i4>
      </vt:variant>
      <vt:variant>
        <vt:i4>5</vt:i4>
      </vt:variant>
      <vt:variant>
        <vt:lpwstr/>
      </vt:variant>
      <vt:variant>
        <vt:lpwstr>_Toc170224268</vt:lpwstr>
      </vt:variant>
      <vt:variant>
        <vt:i4>1048625</vt:i4>
      </vt:variant>
      <vt:variant>
        <vt:i4>116</vt:i4>
      </vt:variant>
      <vt:variant>
        <vt:i4>0</vt:i4>
      </vt:variant>
      <vt:variant>
        <vt:i4>5</vt:i4>
      </vt:variant>
      <vt:variant>
        <vt:lpwstr/>
      </vt:variant>
      <vt:variant>
        <vt:lpwstr>_Toc170224267</vt:lpwstr>
      </vt:variant>
      <vt:variant>
        <vt:i4>1048625</vt:i4>
      </vt:variant>
      <vt:variant>
        <vt:i4>110</vt:i4>
      </vt:variant>
      <vt:variant>
        <vt:i4>0</vt:i4>
      </vt:variant>
      <vt:variant>
        <vt:i4>5</vt:i4>
      </vt:variant>
      <vt:variant>
        <vt:lpwstr/>
      </vt:variant>
      <vt:variant>
        <vt:lpwstr>_Toc170224266</vt:lpwstr>
      </vt:variant>
      <vt:variant>
        <vt:i4>1048625</vt:i4>
      </vt:variant>
      <vt:variant>
        <vt:i4>104</vt:i4>
      </vt:variant>
      <vt:variant>
        <vt:i4>0</vt:i4>
      </vt:variant>
      <vt:variant>
        <vt:i4>5</vt:i4>
      </vt:variant>
      <vt:variant>
        <vt:lpwstr/>
      </vt:variant>
      <vt:variant>
        <vt:lpwstr>_Toc170224265</vt:lpwstr>
      </vt:variant>
      <vt:variant>
        <vt:i4>1048625</vt:i4>
      </vt:variant>
      <vt:variant>
        <vt:i4>98</vt:i4>
      </vt:variant>
      <vt:variant>
        <vt:i4>0</vt:i4>
      </vt:variant>
      <vt:variant>
        <vt:i4>5</vt:i4>
      </vt:variant>
      <vt:variant>
        <vt:lpwstr/>
      </vt:variant>
      <vt:variant>
        <vt:lpwstr>_Toc170224264</vt:lpwstr>
      </vt:variant>
      <vt:variant>
        <vt:i4>1048625</vt:i4>
      </vt:variant>
      <vt:variant>
        <vt:i4>92</vt:i4>
      </vt:variant>
      <vt:variant>
        <vt:i4>0</vt:i4>
      </vt:variant>
      <vt:variant>
        <vt:i4>5</vt:i4>
      </vt:variant>
      <vt:variant>
        <vt:lpwstr/>
      </vt:variant>
      <vt:variant>
        <vt:lpwstr>_Toc170224263</vt:lpwstr>
      </vt:variant>
      <vt:variant>
        <vt:i4>1048625</vt:i4>
      </vt:variant>
      <vt:variant>
        <vt:i4>86</vt:i4>
      </vt:variant>
      <vt:variant>
        <vt:i4>0</vt:i4>
      </vt:variant>
      <vt:variant>
        <vt:i4>5</vt:i4>
      </vt:variant>
      <vt:variant>
        <vt:lpwstr/>
      </vt:variant>
      <vt:variant>
        <vt:lpwstr>_Toc170224262</vt:lpwstr>
      </vt:variant>
      <vt:variant>
        <vt:i4>1048625</vt:i4>
      </vt:variant>
      <vt:variant>
        <vt:i4>80</vt:i4>
      </vt:variant>
      <vt:variant>
        <vt:i4>0</vt:i4>
      </vt:variant>
      <vt:variant>
        <vt:i4>5</vt:i4>
      </vt:variant>
      <vt:variant>
        <vt:lpwstr/>
      </vt:variant>
      <vt:variant>
        <vt:lpwstr>_Toc170224261</vt:lpwstr>
      </vt:variant>
      <vt:variant>
        <vt:i4>1048625</vt:i4>
      </vt:variant>
      <vt:variant>
        <vt:i4>74</vt:i4>
      </vt:variant>
      <vt:variant>
        <vt:i4>0</vt:i4>
      </vt:variant>
      <vt:variant>
        <vt:i4>5</vt:i4>
      </vt:variant>
      <vt:variant>
        <vt:lpwstr/>
      </vt:variant>
      <vt:variant>
        <vt:lpwstr>_Toc170224260</vt:lpwstr>
      </vt:variant>
      <vt:variant>
        <vt:i4>1245233</vt:i4>
      </vt:variant>
      <vt:variant>
        <vt:i4>68</vt:i4>
      </vt:variant>
      <vt:variant>
        <vt:i4>0</vt:i4>
      </vt:variant>
      <vt:variant>
        <vt:i4>5</vt:i4>
      </vt:variant>
      <vt:variant>
        <vt:lpwstr/>
      </vt:variant>
      <vt:variant>
        <vt:lpwstr>_Toc170224259</vt:lpwstr>
      </vt:variant>
      <vt:variant>
        <vt:i4>1245233</vt:i4>
      </vt:variant>
      <vt:variant>
        <vt:i4>62</vt:i4>
      </vt:variant>
      <vt:variant>
        <vt:i4>0</vt:i4>
      </vt:variant>
      <vt:variant>
        <vt:i4>5</vt:i4>
      </vt:variant>
      <vt:variant>
        <vt:lpwstr/>
      </vt:variant>
      <vt:variant>
        <vt:lpwstr>_Toc170224258</vt:lpwstr>
      </vt:variant>
      <vt:variant>
        <vt:i4>1245233</vt:i4>
      </vt:variant>
      <vt:variant>
        <vt:i4>56</vt:i4>
      </vt:variant>
      <vt:variant>
        <vt:i4>0</vt:i4>
      </vt:variant>
      <vt:variant>
        <vt:i4>5</vt:i4>
      </vt:variant>
      <vt:variant>
        <vt:lpwstr/>
      </vt:variant>
      <vt:variant>
        <vt:lpwstr>_Toc170224257</vt:lpwstr>
      </vt:variant>
      <vt:variant>
        <vt:i4>1245233</vt:i4>
      </vt:variant>
      <vt:variant>
        <vt:i4>50</vt:i4>
      </vt:variant>
      <vt:variant>
        <vt:i4>0</vt:i4>
      </vt:variant>
      <vt:variant>
        <vt:i4>5</vt:i4>
      </vt:variant>
      <vt:variant>
        <vt:lpwstr/>
      </vt:variant>
      <vt:variant>
        <vt:lpwstr>_Toc170224256</vt:lpwstr>
      </vt:variant>
      <vt:variant>
        <vt:i4>1245233</vt:i4>
      </vt:variant>
      <vt:variant>
        <vt:i4>44</vt:i4>
      </vt:variant>
      <vt:variant>
        <vt:i4>0</vt:i4>
      </vt:variant>
      <vt:variant>
        <vt:i4>5</vt:i4>
      </vt:variant>
      <vt:variant>
        <vt:lpwstr/>
      </vt:variant>
      <vt:variant>
        <vt:lpwstr>_Toc170224255</vt:lpwstr>
      </vt:variant>
      <vt:variant>
        <vt:i4>1245233</vt:i4>
      </vt:variant>
      <vt:variant>
        <vt:i4>38</vt:i4>
      </vt:variant>
      <vt:variant>
        <vt:i4>0</vt:i4>
      </vt:variant>
      <vt:variant>
        <vt:i4>5</vt:i4>
      </vt:variant>
      <vt:variant>
        <vt:lpwstr/>
      </vt:variant>
      <vt:variant>
        <vt:lpwstr>_Toc170224254</vt:lpwstr>
      </vt:variant>
      <vt:variant>
        <vt:i4>1245233</vt:i4>
      </vt:variant>
      <vt:variant>
        <vt:i4>32</vt:i4>
      </vt:variant>
      <vt:variant>
        <vt:i4>0</vt:i4>
      </vt:variant>
      <vt:variant>
        <vt:i4>5</vt:i4>
      </vt:variant>
      <vt:variant>
        <vt:lpwstr/>
      </vt:variant>
      <vt:variant>
        <vt:lpwstr>_Toc170224253</vt:lpwstr>
      </vt:variant>
      <vt:variant>
        <vt:i4>1245233</vt:i4>
      </vt:variant>
      <vt:variant>
        <vt:i4>26</vt:i4>
      </vt:variant>
      <vt:variant>
        <vt:i4>0</vt:i4>
      </vt:variant>
      <vt:variant>
        <vt:i4>5</vt:i4>
      </vt:variant>
      <vt:variant>
        <vt:lpwstr/>
      </vt:variant>
      <vt:variant>
        <vt:lpwstr>_Toc170224252</vt:lpwstr>
      </vt:variant>
      <vt:variant>
        <vt:i4>1245233</vt:i4>
      </vt:variant>
      <vt:variant>
        <vt:i4>20</vt:i4>
      </vt:variant>
      <vt:variant>
        <vt:i4>0</vt:i4>
      </vt:variant>
      <vt:variant>
        <vt:i4>5</vt:i4>
      </vt:variant>
      <vt:variant>
        <vt:lpwstr/>
      </vt:variant>
      <vt:variant>
        <vt:lpwstr>_Toc170224251</vt:lpwstr>
      </vt:variant>
      <vt:variant>
        <vt:i4>1245233</vt:i4>
      </vt:variant>
      <vt:variant>
        <vt:i4>14</vt:i4>
      </vt:variant>
      <vt:variant>
        <vt:i4>0</vt:i4>
      </vt:variant>
      <vt:variant>
        <vt:i4>5</vt:i4>
      </vt:variant>
      <vt:variant>
        <vt:lpwstr/>
      </vt:variant>
      <vt:variant>
        <vt:lpwstr>_Toc170224250</vt:lpwstr>
      </vt:variant>
      <vt:variant>
        <vt:i4>1179697</vt:i4>
      </vt:variant>
      <vt:variant>
        <vt:i4>8</vt:i4>
      </vt:variant>
      <vt:variant>
        <vt:i4>0</vt:i4>
      </vt:variant>
      <vt:variant>
        <vt:i4>5</vt:i4>
      </vt:variant>
      <vt:variant>
        <vt:lpwstr/>
      </vt:variant>
      <vt:variant>
        <vt:lpwstr>_Toc170224249</vt:lpwstr>
      </vt:variant>
      <vt:variant>
        <vt:i4>1179697</vt:i4>
      </vt:variant>
      <vt:variant>
        <vt:i4>2</vt:i4>
      </vt:variant>
      <vt:variant>
        <vt:i4>0</vt:i4>
      </vt:variant>
      <vt:variant>
        <vt:i4>5</vt:i4>
      </vt:variant>
      <vt:variant>
        <vt:lpwstr/>
      </vt:variant>
      <vt:variant>
        <vt:lpwstr>_Toc170224248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Patricia Hulleman</cp:lastModifiedBy>
  <cp:revision>2</cp:revision>
  <dcterms:created xsi:type="dcterms:W3CDTF">2024-07-01T10:35:00Z</dcterms:created>
  <dcterms:modified xsi:type="dcterms:W3CDTF">2024-07-01T10:35:00Z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